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E824D" w14:textId="755AA688" w:rsidR="005772A9" w:rsidRPr="00DD1E31" w:rsidRDefault="005772A9" w:rsidP="005772A9">
      <w:pPr>
        <w:spacing w:line="24" w:lineRule="atLeast"/>
        <w:jc w:val="both"/>
        <w:rPr>
          <w:rFonts w:asciiTheme="majorHAnsi" w:hAnsiTheme="majorHAnsi" w:cstheme="majorHAnsi"/>
          <w:bCs/>
          <w:i/>
          <w:color w:val="C45911" w:themeColor="accent2" w:themeShade="BF"/>
          <w:sz w:val="22"/>
          <w:szCs w:val="22"/>
          <w:u w:val="single"/>
        </w:rPr>
      </w:pPr>
      <w:r w:rsidRPr="006D43A0">
        <w:rPr>
          <w:rFonts w:asciiTheme="majorHAnsi" w:hAnsiTheme="majorHAnsi" w:cstheme="majorHAnsi"/>
          <w:b/>
          <w:bCs/>
          <w:color w:val="0099CC"/>
          <w:sz w:val="22"/>
          <w:szCs w:val="22"/>
        </w:rPr>
        <w:t>1.Gün</w:t>
      </w:r>
      <w:r w:rsidRPr="006D43A0">
        <w:rPr>
          <w:rFonts w:asciiTheme="majorHAnsi" w:hAnsiTheme="majorHAnsi" w:cstheme="majorHAnsi"/>
          <w:b/>
          <w:bCs/>
          <w:color w:val="000080"/>
          <w:sz w:val="22"/>
          <w:szCs w:val="22"/>
        </w:rPr>
        <w:tab/>
      </w:r>
      <w:r w:rsidRPr="006D43A0">
        <w:rPr>
          <w:rFonts w:asciiTheme="majorHAnsi" w:hAnsiTheme="majorHAnsi" w:cstheme="majorHAnsi"/>
          <w:b/>
          <w:bCs/>
          <w:sz w:val="22"/>
          <w:szCs w:val="22"/>
        </w:rPr>
        <w:tab/>
      </w:r>
      <w:r w:rsidRPr="00AE13A6">
        <w:rPr>
          <w:rFonts w:asciiTheme="majorHAnsi" w:hAnsiTheme="majorHAnsi" w:cstheme="majorHAnsi"/>
          <w:b/>
          <w:bCs/>
          <w:color w:val="004764"/>
          <w:sz w:val="22"/>
          <w:szCs w:val="22"/>
        </w:rPr>
        <w:t>ISTANBUL</w:t>
      </w:r>
      <w:r>
        <w:rPr>
          <w:rFonts w:asciiTheme="majorHAnsi" w:hAnsiTheme="majorHAnsi" w:cstheme="majorHAnsi"/>
          <w:b/>
          <w:bCs/>
          <w:color w:val="004764"/>
          <w:sz w:val="22"/>
          <w:szCs w:val="22"/>
        </w:rPr>
        <w:t xml:space="preserve"> </w:t>
      </w:r>
      <w:r w:rsidR="00DD1E31" w:rsidRPr="00DD1E31">
        <w:rPr>
          <w:rFonts w:asciiTheme="majorHAnsi" w:hAnsiTheme="majorHAnsi" w:cstheme="majorHAnsi"/>
          <w:bCs/>
          <w:i/>
          <w:color w:val="C45911" w:themeColor="accent2" w:themeShade="BF"/>
          <w:sz w:val="22"/>
          <w:szCs w:val="22"/>
          <w:u w:val="single"/>
        </w:rPr>
        <w:t>(Uçuş/kalkış tarihinden 1 takvim günü önce)</w:t>
      </w:r>
    </w:p>
    <w:p w14:paraId="68D97FB0" w14:textId="77777777" w:rsidR="005772A9" w:rsidRDefault="005772A9" w:rsidP="005772A9">
      <w:pPr>
        <w:spacing w:line="24" w:lineRule="atLeast"/>
        <w:jc w:val="both"/>
        <w:rPr>
          <w:rFonts w:asciiTheme="majorHAnsi" w:hAnsiTheme="majorHAnsi" w:cstheme="majorHAnsi"/>
          <w:sz w:val="22"/>
          <w:szCs w:val="22"/>
        </w:rPr>
      </w:pPr>
      <w:r>
        <w:rPr>
          <w:rFonts w:asciiTheme="majorHAnsi" w:hAnsiTheme="majorHAnsi" w:cstheme="majorHAnsi"/>
          <w:sz w:val="22"/>
          <w:szCs w:val="22"/>
        </w:rPr>
        <w:t>İstanbul Yeni</w:t>
      </w:r>
      <w:r w:rsidRPr="007F1ECF">
        <w:rPr>
          <w:rFonts w:asciiTheme="majorHAnsi" w:hAnsiTheme="majorHAnsi" w:cstheme="majorHAnsi"/>
          <w:sz w:val="22"/>
          <w:szCs w:val="22"/>
        </w:rPr>
        <w:t xml:space="preserve"> Havalimanı Dış Hatlar Terminali Türk Hava Yolları kontuarı önünde saat </w:t>
      </w:r>
      <w:r>
        <w:rPr>
          <w:rFonts w:asciiTheme="majorHAnsi" w:hAnsiTheme="majorHAnsi" w:cstheme="majorHAnsi"/>
          <w:sz w:val="22"/>
          <w:szCs w:val="22"/>
        </w:rPr>
        <w:t>21.00’de</w:t>
      </w:r>
      <w:r w:rsidRPr="007F1ECF">
        <w:rPr>
          <w:rFonts w:asciiTheme="majorHAnsi" w:hAnsiTheme="majorHAnsi" w:cstheme="majorHAnsi"/>
          <w:sz w:val="22"/>
          <w:szCs w:val="22"/>
        </w:rPr>
        <w:t xml:space="preserve"> hazır bulunulması. </w:t>
      </w:r>
    </w:p>
    <w:p w14:paraId="7B047A38" w14:textId="77777777" w:rsidR="005772A9" w:rsidRDefault="005772A9" w:rsidP="005772A9">
      <w:pPr>
        <w:spacing w:line="24" w:lineRule="atLeast"/>
        <w:jc w:val="both"/>
        <w:rPr>
          <w:rFonts w:asciiTheme="majorHAnsi" w:hAnsiTheme="majorHAnsi" w:cstheme="majorHAnsi"/>
          <w:sz w:val="22"/>
          <w:szCs w:val="22"/>
        </w:rPr>
      </w:pPr>
    </w:p>
    <w:p w14:paraId="75D1BD23" w14:textId="2DC4D34D" w:rsidR="005772A9" w:rsidRPr="007314E0" w:rsidRDefault="005772A9" w:rsidP="005772A9">
      <w:pPr>
        <w:spacing w:line="24" w:lineRule="atLeast"/>
        <w:jc w:val="both"/>
        <w:rPr>
          <w:rFonts w:asciiTheme="majorHAnsi" w:hAnsiTheme="majorHAnsi" w:cstheme="majorHAnsi"/>
          <w:b/>
          <w:bCs/>
          <w:sz w:val="22"/>
          <w:szCs w:val="22"/>
        </w:rPr>
      </w:pPr>
      <w:r>
        <w:rPr>
          <w:rFonts w:asciiTheme="majorHAnsi" w:hAnsiTheme="majorHAnsi" w:cstheme="majorHAnsi"/>
          <w:b/>
          <w:bCs/>
          <w:color w:val="0099CC"/>
          <w:sz w:val="22"/>
          <w:szCs w:val="22"/>
        </w:rPr>
        <w:t>2</w:t>
      </w:r>
      <w:r w:rsidRPr="006D43A0">
        <w:rPr>
          <w:rFonts w:asciiTheme="majorHAnsi" w:hAnsiTheme="majorHAnsi" w:cstheme="majorHAnsi"/>
          <w:b/>
          <w:bCs/>
          <w:color w:val="0099CC"/>
          <w:sz w:val="22"/>
          <w:szCs w:val="22"/>
        </w:rPr>
        <w:t>.Gün</w:t>
      </w:r>
      <w:r w:rsidRPr="006D43A0">
        <w:rPr>
          <w:rFonts w:asciiTheme="majorHAnsi" w:hAnsiTheme="majorHAnsi" w:cstheme="majorHAnsi"/>
          <w:b/>
          <w:bCs/>
          <w:color w:val="000080"/>
          <w:sz w:val="22"/>
          <w:szCs w:val="22"/>
        </w:rPr>
        <w:tab/>
      </w:r>
      <w:r w:rsidRPr="006D43A0">
        <w:rPr>
          <w:rFonts w:asciiTheme="majorHAnsi" w:hAnsiTheme="majorHAnsi" w:cstheme="majorHAnsi"/>
          <w:b/>
          <w:bCs/>
          <w:sz w:val="22"/>
          <w:szCs w:val="22"/>
        </w:rPr>
        <w:tab/>
      </w:r>
      <w:r w:rsidRPr="007314E0">
        <w:rPr>
          <w:rFonts w:asciiTheme="majorHAnsi" w:hAnsiTheme="majorHAnsi" w:cstheme="majorHAnsi"/>
          <w:b/>
          <w:bCs/>
          <w:color w:val="004764"/>
          <w:sz w:val="22"/>
          <w:szCs w:val="22"/>
        </w:rPr>
        <w:t>ISTANBUL –</w:t>
      </w:r>
      <w:r w:rsidR="00314201">
        <w:rPr>
          <w:rFonts w:asciiTheme="majorHAnsi" w:hAnsiTheme="majorHAnsi" w:cstheme="majorHAnsi"/>
          <w:b/>
          <w:bCs/>
          <w:color w:val="004764"/>
          <w:sz w:val="22"/>
          <w:szCs w:val="22"/>
        </w:rPr>
        <w:t xml:space="preserve"> SHARJAH </w:t>
      </w:r>
      <w:r w:rsidR="00314201" w:rsidRPr="007314E0">
        <w:rPr>
          <w:rFonts w:asciiTheme="majorHAnsi" w:hAnsiTheme="majorHAnsi" w:cstheme="majorHAnsi"/>
          <w:b/>
          <w:bCs/>
          <w:color w:val="004764"/>
          <w:sz w:val="22"/>
          <w:szCs w:val="22"/>
        </w:rPr>
        <w:t>–</w:t>
      </w:r>
      <w:r w:rsidR="00314201">
        <w:rPr>
          <w:rFonts w:asciiTheme="majorHAnsi" w:hAnsiTheme="majorHAnsi" w:cstheme="majorHAnsi"/>
          <w:b/>
          <w:bCs/>
          <w:color w:val="004764"/>
          <w:sz w:val="22"/>
          <w:szCs w:val="22"/>
        </w:rPr>
        <w:t xml:space="preserve"> </w:t>
      </w:r>
      <w:r w:rsidRPr="007314E0">
        <w:rPr>
          <w:rFonts w:asciiTheme="majorHAnsi" w:hAnsiTheme="majorHAnsi" w:cstheme="majorHAnsi"/>
          <w:b/>
          <w:bCs/>
          <w:color w:val="004764"/>
          <w:sz w:val="22"/>
          <w:szCs w:val="22"/>
        </w:rPr>
        <w:t xml:space="preserve"> DUBAI</w:t>
      </w:r>
      <w:bookmarkStart w:id="0" w:name="_GoBack"/>
      <w:bookmarkEnd w:id="0"/>
    </w:p>
    <w:p w14:paraId="4C8B53EB" w14:textId="77777777" w:rsidR="00252942" w:rsidRPr="007314E0" w:rsidRDefault="005772A9" w:rsidP="00252942">
      <w:pPr>
        <w:spacing w:line="24" w:lineRule="atLeast"/>
        <w:jc w:val="both"/>
        <w:rPr>
          <w:rFonts w:asciiTheme="majorHAnsi" w:hAnsiTheme="majorHAnsi" w:cstheme="majorHAnsi"/>
          <w:sz w:val="22"/>
          <w:szCs w:val="22"/>
        </w:rPr>
      </w:pPr>
      <w:r w:rsidRPr="007314E0">
        <w:rPr>
          <w:rFonts w:asciiTheme="majorHAnsi" w:hAnsiTheme="majorHAnsi" w:cstheme="majorHAnsi"/>
          <w:sz w:val="22"/>
          <w:szCs w:val="22"/>
        </w:rPr>
        <w:t xml:space="preserve">Bagaj, bilet ve biniş işlemlerinin ardından Türk Hava Yolları tarifeli seferi ile Dubai’ye gerçekleşecek uçuşumuzun ardından, havalimanında bizleri bekleyen özel otobüsümüze geçiyoruz. </w:t>
      </w:r>
      <w:r w:rsidR="00103731" w:rsidRPr="007314E0">
        <w:rPr>
          <w:rFonts w:asciiTheme="majorHAnsi" w:hAnsiTheme="majorHAnsi" w:cstheme="majorHAnsi"/>
          <w:sz w:val="22"/>
          <w:szCs w:val="22"/>
        </w:rPr>
        <w:t>L</w:t>
      </w:r>
      <w:r w:rsidRPr="007314E0">
        <w:rPr>
          <w:rFonts w:asciiTheme="majorHAnsi" w:hAnsiTheme="majorHAnsi" w:cstheme="majorHAnsi"/>
          <w:sz w:val="22"/>
          <w:szCs w:val="22"/>
        </w:rPr>
        <w:t xml:space="preserve">okal restoranda </w:t>
      </w:r>
      <w:r w:rsidR="00252942" w:rsidRPr="007314E0">
        <w:rPr>
          <w:rFonts w:asciiTheme="majorHAnsi" w:hAnsiTheme="majorHAnsi" w:cstheme="majorHAnsi"/>
          <w:sz w:val="22"/>
          <w:szCs w:val="22"/>
        </w:rPr>
        <w:t xml:space="preserve">verilecek </w:t>
      </w:r>
      <w:r w:rsidRPr="007314E0">
        <w:rPr>
          <w:rFonts w:asciiTheme="majorHAnsi" w:hAnsiTheme="majorHAnsi" w:cstheme="majorHAnsi"/>
          <w:sz w:val="22"/>
          <w:szCs w:val="22"/>
        </w:rPr>
        <w:t>serbest kahvaltı süresinin ardından panoramik Dubai şehir turu için hareket. Turumuz esnasında, dünyanın tek yedi yıldızlı oteli Burj Al Arab ve ünlü Jumei</w:t>
      </w:r>
      <w:r w:rsidR="00103731" w:rsidRPr="007314E0">
        <w:rPr>
          <w:rFonts w:asciiTheme="majorHAnsi" w:hAnsiTheme="majorHAnsi" w:cstheme="majorHAnsi"/>
          <w:sz w:val="22"/>
          <w:szCs w:val="22"/>
        </w:rPr>
        <w:t>rah Plajında fotoğraf molası,</w:t>
      </w:r>
      <w:r w:rsidR="00252942" w:rsidRPr="007314E0">
        <w:rPr>
          <w:rFonts w:asciiTheme="majorHAnsi" w:hAnsiTheme="majorHAnsi" w:cstheme="majorHAnsi"/>
          <w:sz w:val="22"/>
          <w:szCs w:val="22"/>
        </w:rPr>
        <w:t xml:space="preserve"> </w:t>
      </w:r>
      <w:r w:rsidRPr="007314E0">
        <w:rPr>
          <w:rFonts w:asciiTheme="majorHAnsi" w:hAnsiTheme="majorHAnsi" w:cstheme="majorHAnsi"/>
          <w:sz w:val="22"/>
          <w:szCs w:val="22"/>
        </w:rPr>
        <w:t>Sheikh Palace, Dubai’</w:t>
      </w:r>
      <w:r w:rsidR="00252942" w:rsidRPr="007314E0">
        <w:rPr>
          <w:rFonts w:asciiTheme="majorHAnsi" w:hAnsiTheme="majorHAnsi" w:cstheme="majorHAnsi"/>
          <w:sz w:val="22"/>
          <w:szCs w:val="22"/>
        </w:rPr>
        <w:t>yi 2 bölgeye ayıran Dubai Creek,</w:t>
      </w:r>
      <w:r w:rsidRPr="007314E0">
        <w:rPr>
          <w:rFonts w:asciiTheme="majorHAnsi" w:hAnsiTheme="majorHAnsi" w:cstheme="majorHAnsi"/>
          <w:sz w:val="22"/>
          <w:szCs w:val="22"/>
        </w:rPr>
        <w:t xml:space="preserve"> Marina bölgesi panoramik olarak görülecek yerler arasındadır. Sonrasında otelinize transfer. Akşam arzu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00252942" w:rsidRPr="007314E0">
        <w:rPr>
          <w:rFonts w:asciiTheme="majorHAnsi" w:hAnsiTheme="majorHAnsi" w:cstheme="majorHAnsi"/>
          <w:b/>
          <w:color w:val="004764"/>
          <w:sz w:val="22"/>
          <w:szCs w:val="22"/>
        </w:rPr>
        <w:t>Dubai gece keşfi ve akşam yemekli Dubai marina t</w:t>
      </w:r>
      <w:r w:rsidRPr="007314E0">
        <w:rPr>
          <w:rFonts w:asciiTheme="majorHAnsi" w:hAnsiTheme="majorHAnsi" w:cstheme="majorHAnsi"/>
          <w:b/>
          <w:color w:val="004764"/>
          <w:sz w:val="22"/>
          <w:szCs w:val="22"/>
        </w:rPr>
        <w:t xml:space="preserve">ekne </w:t>
      </w:r>
      <w:r w:rsidRPr="007314E0">
        <w:rPr>
          <w:rFonts w:asciiTheme="majorHAnsi" w:hAnsiTheme="majorHAnsi" w:cstheme="majorHAnsi"/>
          <w:sz w:val="22"/>
          <w:szCs w:val="22"/>
        </w:rPr>
        <w:t>(Limitsiz alkolsüz içecek) (</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turuna katılabilirler.</w:t>
      </w:r>
      <w:r w:rsidRPr="007314E0">
        <w:rPr>
          <w:rFonts w:asciiTheme="majorHAnsi" w:hAnsiTheme="majorHAnsi" w:cstheme="majorHAnsi"/>
          <w:color w:val="004764"/>
          <w:sz w:val="22"/>
          <w:szCs w:val="22"/>
        </w:rPr>
        <w:t xml:space="preserve">  </w:t>
      </w:r>
      <w:r w:rsidR="00252942" w:rsidRPr="007314E0">
        <w:rPr>
          <w:rFonts w:asciiTheme="majorHAnsi" w:hAnsiTheme="majorHAnsi" w:cstheme="majorHAnsi"/>
          <w:sz w:val="22"/>
          <w:szCs w:val="22"/>
        </w:rPr>
        <w:t>T</w:t>
      </w:r>
      <w:r w:rsidRPr="007314E0">
        <w:rPr>
          <w:rFonts w:asciiTheme="majorHAnsi" w:hAnsiTheme="majorHAnsi" w:cstheme="majorHAnsi"/>
          <w:sz w:val="22"/>
          <w:szCs w:val="22"/>
        </w:rPr>
        <w:t>urumuzda</w:t>
      </w:r>
      <w:r w:rsidR="00252942" w:rsidRPr="007314E0">
        <w:rPr>
          <w:rFonts w:asciiTheme="majorHAnsi" w:hAnsiTheme="majorHAnsi" w:cstheme="majorHAnsi"/>
          <w:sz w:val="22"/>
          <w:szCs w:val="22"/>
        </w:rPr>
        <w:t xml:space="preserve"> öncelikle</w:t>
      </w:r>
      <w:r w:rsidRPr="007314E0">
        <w:rPr>
          <w:rFonts w:asciiTheme="majorHAnsi" w:hAnsiTheme="majorHAnsi" w:cstheme="majorHAnsi"/>
          <w:sz w:val="22"/>
          <w:szCs w:val="22"/>
        </w:rPr>
        <w:t xml:space="preserve"> Dubai’nin Venedik’i olarak adlandırılan Souq Medinat Jumeirah’a gidiyoruz. </w:t>
      </w:r>
      <w:r w:rsidR="00252942" w:rsidRPr="007314E0">
        <w:rPr>
          <w:rFonts w:asciiTheme="majorHAnsi" w:hAnsiTheme="majorHAnsi" w:cstheme="majorHAnsi"/>
          <w:sz w:val="22"/>
          <w:szCs w:val="22"/>
        </w:rPr>
        <w:t>Turistik çarşısı ve eğlence</w:t>
      </w:r>
      <w:r w:rsidRPr="007314E0">
        <w:rPr>
          <w:rFonts w:asciiTheme="majorHAnsi" w:hAnsiTheme="majorHAnsi" w:cstheme="majorHAnsi"/>
          <w:sz w:val="22"/>
          <w:szCs w:val="22"/>
        </w:rPr>
        <w:t xml:space="preserve"> mekânları ile meşhur </w:t>
      </w:r>
      <w:r w:rsidR="00252942" w:rsidRPr="007314E0">
        <w:rPr>
          <w:rFonts w:asciiTheme="majorHAnsi" w:hAnsiTheme="majorHAnsi" w:cstheme="majorHAnsi"/>
          <w:sz w:val="22"/>
          <w:szCs w:val="22"/>
        </w:rPr>
        <w:t xml:space="preserve">bu </w:t>
      </w:r>
      <w:r w:rsidRPr="007314E0">
        <w:rPr>
          <w:rFonts w:asciiTheme="majorHAnsi" w:hAnsiTheme="majorHAnsi" w:cstheme="majorHAnsi"/>
          <w:sz w:val="22"/>
          <w:szCs w:val="22"/>
        </w:rPr>
        <w:t>otantik bölgede rehberinizin vereceği serbest zamanı değerlendirdikten sonra Marina bölgesine geçerek tekne turumuza başlıy</w:t>
      </w:r>
      <w:r w:rsidR="00252942" w:rsidRPr="007314E0">
        <w:rPr>
          <w:rFonts w:asciiTheme="majorHAnsi" w:hAnsiTheme="majorHAnsi" w:cstheme="majorHAnsi"/>
          <w:sz w:val="22"/>
          <w:szCs w:val="22"/>
        </w:rPr>
        <w:t>oruz. Tekne turumuz esnasında; d</w:t>
      </w:r>
      <w:r w:rsidRPr="007314E0">
        <w:rPr>
          <w:rFonts w:asciiTheme="majorHAnsi" w:hAnsiTheme="majorHAnsi" w:cstheme="majorHAnsi"/>
          <w:sz w:val="22"/>
          <w:szCs w:val="22"/>
        </w:rPr>
        <w:t>ünya’nın en büyük dönme dolabı olan Dubai Eye, Dubai’nin en ünlü plajı olan Jumeirah Beach ve favori yürüyüş caddelerinden biri olan Marina Walk göreceğimiz yerler arasındadır. Denizden Dubai’nin ışıl ışıl gece manzarası eşliğ</w:t>
      </w:r>
      <w:r w:rsidR="00252942" w:rsidRPr="007314E0">
        <w:rPr>
          <w:rFonts w:asciiTheme="majorHAnsi" w:hAnsiTheme="majorHAnsi" w:cstheme="majorHAnsi"/>
          <w:sz w:val="22"/>
          <w:szCs w:val="22"/>
        </w:rPr>
        <w:t>inde akşam yemeğimizi alırken m</w:t>
      </w:r>
      <w:r w:rsidRPr="007314E0">
        <w:rPr>
          <w:rFonts w:asciiTheme="majorHAnsi" w:hAnsiTheme="majorHAnsi" w:cstheme="majorHAnsi"/>
          <w:sz w:val="22"/>
          <w:szCs w:val="22"/>
        </w:rPr>
        <w:t xml:space="preserve">uhteşem fotoğraflar çekme imkânı bulabileceksiniz. </w:t>
      </w:r>
      <w:r w:rsidR="00252942" w:rsidRPr="007314E0">
        <w:rPr>
          <w:rFonts w:asciiTheme="majorHAnsi" w:hAnsiTheme="majorHAnsi" w:cstheme="majorHAnsi"/>
          <w:sz w:val="22"/>
          <w:szCs w:val="22"/>
        </w:rPr>
        <w:t>Tur sonrası otelimize transfer ve serbest zaman. Konaklama otelimizde.</w:t>
      </w:r>
    </w:p>
    <w:p w14:paraId="1C7B31E4" w14:textId="1CC855AB" w:rsidR="00103731" w:rsidRPr="007314E0" w:rsidRDefault="00103731" w:rsidP="005772A9">
      <w:pPr>
        <w:spacing w:line="24" w:lineRule="atLeast"/>
        <w:jc w:val="both"/>
        <w:rPr>
          <w:rFonts w:asciiTheme="majorHAnsi" w:hAnsiTheme="majorHAnsi" w:cstheme="majorHAnsi"/>
          <w:b/>
          <w:bCs/>
          <w:color w:val="0099CC"/>
          <w:sz w:val="22"/>
          <w:szCs w:val="22"/>
        </w:rPr>
      </w:pPr>
    </w:p>
    <w:p w14:paraId="0FCC07F1" w14:textId="7BF260DE" w:rsidR="005772A9" w:rsidRPr="007314E0" w:rsidRDefault="005772A9" w:rsidP="005772A9">
      <w:pPr>
        <w:spacing w:line="24" w:lineRule="atLeast"/>
        <w:jc w:val="both"/>
        <w:rPr>
          <w:rFonts w:asciiTheme="majorHAnsi" w:hAnsiTheme="majorHAnsi" w:cstheme="majorHAnsi"/>
          <w:b/>
          <w:color w:val="004764"/>
          <w:sz w:val="22"/>
          <w:szCs w:val="22"/>
        </w:rPr>
      </w:pPr>
      <w:r w:rsidRPr="007314E0">
        <w:rPr>
          <w:rFonts w:asciiTheme="majorHAnsi" w:hAnsiTheme="majorHAnsi" w:cstheme="majorHAnsi"/>
          <w:b/>
          <w:bCs/>
          <w:color w:val="0099CC"/>
          <w:sz w:val="22"/>
          <w:szCs w:val="22"/>
        </w:rPr>
        <w:t>3. Gün</w:t>
      </w:r>
      <w:r w:rsidRPr="007314E0">
        <w:rPr>
          <w:rFonts w:asciiTheme="majorHAnsi" w:hAnsiTheme="majorHAnsi" w:cstheme="majorHAnsi"/>
          <w:b/>
          <w:bCs/>
          <w:color w:val="000080"/>
          <w:sz w:val="22"/>
          <w:szCs w:val="22"/>
        </w:rPr>
        <w:tab/>
      </w:r>
      <w:r w:rsidRPr="007314E0">
        <w:rPr>
          <w:rFonts w:asciiTheme="majorHAnsi" w:hAnsiTheme="majorHAnsi" w:cstheme="majorHAnsi"/>
          <w:b/>
          <w:bCs/>
          <w:color w:val="000080"/>
          <w:sz w:val="22"/>
          <w:szCs w:val="22"/>
        </w:rPr>
        <w:tab/>
      </w:r>
      <w:r w:rsidRPr="007314E0">
        <w:rPr>
          <w:rFonts w:asciiTheme="majorHAnsi" w:hAnsiTheme="majorHAnsi" w:cstheme="majorHAnsi"/>
          <w:b/>
          <w:color w:val="004764"/>
          <w:sz w:val="22"/>
          <w:szCs w:val="22"/>
        </w:rPr>
        <w:t>DUBAI</w:t>
      </w:r>
    </w:p>
    <w:p w14:paraId="381DE4C1" w14:textId="77777777" w:rsidR="007F0A38" w:rsidRPr="007314E0" w:rsidRDefault="005772A9" w:rsidP="007F0A38">
      <w:pPr>
        <w:spacing w:line="24" w:lineRule="atLeast"/>
        <w:jc w:val="both"/>
        <w:rPr>
          <w:rFonts w:asciiTheme="majorHAnsi" w:hAnsiTheme="majorHAnsi" w:cstheme="majorHAnsi"/>
          <w:sz w:val="22"/>
          <w:szCs w:val="22"/>
        </w:rPr>
      </w:pPr>
      <w:r w:rsidRPr="007314E0">
        <w:rPr>
          <w:rFonts w:asciiTheme="majorHAnsi" w:hAnsiTheme="majorHAnsi" w:cstheme="majorHAnsi"/>
          <w:sz w:val="22"/>
          <w:szCs w:val="22"/>
        </w:rPr>
        <w:t xml:space="preserve">Otelde alacağımız kahvaltı ile güne başlıyoruz. </w:t>
      </w:r>
      <w:r w:rsidR="00F61918" w:rsidRPr="007314E0">
        <w:rPr>
          <w:rFonts w:asciiTheme="majorHAnsi" w:hAnsiTheme="majorHAnsi" w:cstheme="majorHAnsi"/>
          <w:sz w:val="22"/>
          <w:szCs w:val="22"/>
        </w:rPr>
        <w:t xml:space="preserve">Arzu eden misafirlerimiz </w:t>
      </w:r>
      <w:r w:rsidR="00F61918" w:rsidRPr="007314E0">
        <w:rPr>
          <w:rFonts w:asciiTheme="majorHAnsi" w:hAnsiTheme="majorHAnsi" w:cstheme="majorHAnsi"/>
          <w:b/>
          <w:color w:val="FE9625"/>
          <w:sz w:val="22"/>
          <w:szCs w:val="22"/>
        </w:rPr>
        <w:t>ekstra</w:t>
      </w:r>
      <w:r w:rsidR="00F61918" w:rsidRPr="007314E0">
        <w:rPr>
          <w:rFonts w:asciiTheme="majorHAnsi" w:hAnsiTheme="majorHAnsi" w:cstheme="majorHAnsi"/>
          <w:sz w:val="22"/>
          <w:szCs w:val="22"/>
        </w:rPr>
        <w:t xml:space="preserve"> olarak düzenlenecek olan </w:t>
      </w:r>
      <w:r w:rsidR="00F61918" w:rsidRPr="007314E0">
        <w:rPr>
          <w:rFonts w:asciiTheme="majorHAnsi" w:hAnsiTheme="majorHAnsi" w:cstheme="majorHAnsi"/>
          <w:b/>
          <w:color w:val="004764"/>
          <w:sz w:val="22"/>
          <w:szCs w:val="22"/>
        </w:rPr>
        <w:t xml:space="preserve">öğle yemekli Burj Khalifa </w:t>
      </w:r>
      <w:r w:rsidR="00F61918" w:rsidRPr="007314E0">
        <w:rPr>
          <w:rFonts w:asciiTheme="majorHAnsi" w:hAnsiTheme="majorHAnsi" w:cstheme="majorHAnsi"/>
          <w:sz w:val="22"/>
          <w:szCs w:val="22"/>
        </w:rPr>
        <w:t>(</w:t>
      </w:r>
      <w:r w:rsidR="00F61918" w:rsidRPr="007314E0">
        <w:rPr>
          <w:rFonts w:asciiTheme="majorHAnsi" w:hAnsiTheme="majorHAnsi" w:cstheme="majorHAnsi"/>
          <w:color w:val="004764"/>
          <w:sz w:val="22"/>
          <w:szCs w:val="22"/>
        </w:rPr>
        <w:t xml:space="preserve">90 USD) </w:t>
      </w:r>
      <w:r w:rsidR="00F61918" w:rsidRPr="007314E0">
        <w:rPr>
          <w:rFonts w:asciiTheme="majorHAnsi" w:hAnsiTheme="majorHAnsi" w:cstheme="majorHAnsi"/>
          <w:sz w:val="22"/>
          <w:szCs w:val="22"/>
        </w:rPr>
        <w:t xml:space="preserve">turuna katılabilirler. Bu turumuzda dünyanın en yüksek yapısı olan 828 metre yüksekliğinde ve 160 katlı Burj Khalifa’nın 124 ve 125 inci katlarında bulunan seyir terasından harika manzaraları fotoğraflayabilir, dünyanın en hızlı asansörü ile unutulmaz anlar yaşayabilirsiniz. Ardından dünyanın en büyük alışveriş merkezi olan Dubai Mall’ı keşfetmek için yola çıkıyoruz. </w:t>
      </w:r>
      <w:r w:rsidR="00F61918">
        <w:rPr>
          <w:rFonts w:asciiTheme="majorHAnsi" w:hAnsiTheme="majorHAnsi" w:cstheme="majorHAnsi"/>
          <w:sz w:val="22"/>
          <w:szCs w:val="22"/>
        </w:rPr>
        <w:t xml:space="preserve">Tur sonrası otelimize transfer. </w:t>
      </w:r>
      <w:r w:rsidR="007A1767" w:rsidRPr="007314E0">
        <w:rPr>
          <w:rFonts w:asciiTheme="majorHAnsi" w:hAnsiTheme="majorHAnsi" w:cstheme="majorHAnsi"/>
          <w:sz w:val="22"/>
          <w:szCs w:val="22"/>
        </w:rPr>
        <w:t>A</w:t>
      </w:r>
      <w:r w:rsidRPr="007314E0">
        <w:rPr>
          <w:rFonts w:asciiTheme="majorHAnsi" w:hAnsiTheme="majorHAnsi" w:cstheme="majorHAnsi"/>
          <w:sz w:val="22"/>
          <w:szCs w:val="22"/>
        </w:rPr>
        <w:t xml:space="preserve">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00F55494" w:rsidRPr="007314E0">
        <w:rPr>
          <w:rFonts w:asciiTheme="majorHAnsi" w:hAnsiTheme="majorHAnsi" w:cstheme="majorHAnsi"/>
          <w:b/>
          <w:color w:val="004764"/>
          <w:sz w:val="22"/>
          <w:szCs w:val="22"/>
        </w:rPr>
        <w:t>a</w:t>
      </w:r>
      <w:r w:rsidRPr="007314E0">
        <w:rPr>
          <w:rFonts w:asciiTheme="majorHAnsi" w:hAnsiTheme="majorHAnsi" w:cstheme="majorHAnsi"/>
          <w:b/>
          <w:color w:val="004764"/>
          <w:sz w:val="22"/>
          <w:szCs w:val="22"/>
        </w:rPr>
        <w:t xml:space="preserve">kşam yemekli Çöl Safari </w:t>
      </w:r>
      <w:r w:rsidRPr="007314E0">
        <w:rPr>
          <w:rFonts w:asciiTheme="majorHAnsi" w:hAnsiTheme="majorHAnsi" w:cstheme="majorHAnsi"/>
          <w:sz w:val="22"/>
          <w:szCs w:val="22"/>
        </w:rPr>
        <w:t>(</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 xml:space="preserve">turuna katılabilirler. </w:t>
      </w:r>
      <w:r w:rsidR="007F0A38" w:rsidRPr="007314E0">
        <w:rPr>
          <w:rFonts w:asciiTheme="majorHAnsi" w:hAnsiTheme="majorHAnsi" w:cstheme="majorHAnsi"/>
          <w:sz w:val="22"/>
          <w:szCs w:val="22"/>
        </w:rPr>
        <w:t>Bu turumuzda 4X4 jiplerle çölde unutulmaz anlar yaşayacak, deve çiftliklerini ziyaret edecek ve gün batımının eşsiz manzarasında muhteşem fotoğraflar çekebileceksiniz. Çölde kurulan bedevi kampında açık büfe yemek, hint kınası, deve gezintisi, otantik arap kıyafetleri ile fotoğraf çekimleri, nargile ve sınırsız alkolsüz içecekler ile günün tüm yorgunluğunu atarken,  Tennure ve dansöz sh</w:t>
      </w:r>
      <w:r w:rsidR="007F0A38">
        <w:rPr>
          <w:rFonts w:asciiTheme="majorHAnsi" w:hAnsiTheme="majorHAnsi" w:cstheme="majorHAnsi"/>
          <w:sz w:val="22"/>
          <w:szCs w:val="22"/>
        </w:rPr>
        <w:t xml:space="preserve">ow ile muhteşem bir görsel dans </w:t>
      </w:r>
      <w:r w:rsidR="007F0A38" w:rsidRPr="007314E0">
        <w:rPr>
          <w:rFonts w:asciiTheme="majorHAnsi" w:hAnsiTheme="majorHAnsi" w:cstheme="majorHAnsi"/>
          <w:sz w:val="22"/>
          <w:szCs w:val="22"/>
        </w:rPr>
        <w:t>izleyeceksiniz. Tur sonrası otelimize transfer ve serbest zaman. Konaklama otelimizde.</w:t>
      </w:r>
    </w:p>
    <w:p w14:paraId="7E3E0BBF" w14:textId="04A1393F" w:rsidR="005772A9" w:rsidRPr="00136AF8" w:rsidRDefault="005772A9" w:rsidP="005772A9">
      <w:pPr>
        <w:spacing w:line="24" w:lineRule="atLeast"/>
        <w:jc w:val="both"/>
        <w:rPr>
          <w:rFonts w:asciiTheme="majorHAnsi" w:hAnsiTheme="majorHAnsi" w:cstheme="majorHAnsi"/>
          <w:sz w:val="22"/>
          <w:szCs w:val="22"/>
        </w:rPr>
      </w:pPr>
    </w:p>
    <w:p w14:paraId="2D558DA8" w14:textId="1F120D70" w:rsidR="005772A9" w:rsidRPr="006D43A0" w:rsidRDefault="00F61918" w:rsidP="005772A9">
      <w:pPr>
        <w:spacing w:line="24" w:lineRule="atLeast"/>
        <w:jc w:val="both"/>
        <w:rPr>
          <w:rFonts w:asciiTheme="majorHAnsi" w:hAnsiTheme="majorHAnsi" w:cstheme="majorHAnsi"/>
          <w:b/>
          <w:bCs/>
          <w:color w:val="000080"/>
          <w:sz w:val="22"/>
          <w:szCs w:val="22"/>
        </w:rPr>
      </w:pPr>
      <w:r>
        <w:rPr>
          <w:rFonts w:asciiTheme="majorHAnsi" w:hAnsiTheme="majorHAnsi" w:cstheme="majorHAnsi"/>
          <w:b/>
          <w:bCs/>
          <w:color w:val="0099CC"/>
          <w:sz w:val="22"/>
          <w:szCs w:val="22"/>
        </w:rPr>
        <w:t>4</w:t>
      </w:r>
      <w:r w:rsidR="005772A9" w:rsidRPr="006D43A0">
        <w:rPr>
          <w:rFonts w:asciiTheme="majorHAnsi" w:hAnsiTheme="majorHAnsi" w:cstheme="majorHAnsi"/>
          <w:b/>
          <w:bCs/>
          <w:color w:val="0099CC"/>
          <w:sz w:val="22"/>
          <w:szCs w:val="22"/>
        </w:rPr>
        <w:t>. Gün</w:t>
      </w:r>
      <w:r w:rsidR="005772A9" w:rsidRPr="006D43A0">
        <w:rPr>
          <w:rFonts w:asciiTheme="majorHAnsi" w:hAnsiTheme="majorHAnsi" w:cstheme="majorHAnsi"/>
          <w:b/>
          <w:bCs/>
          <w:color w:val="000080"/>
          <w:sz w:val="22"/>
          <w:szCs w:val="22"/>
        </w:rPr>
        <w:tab/>
        <w:t xml:space="preserve">               </w:t>
      </w:r>
      <w:r w:rsidR="005772A9" w:rsidRPr="00535161">
        <w:rPr>
          <w:rFonts w:asciiTheme="majorHAnsi" w:hAnsiTheme="majorHAnsi" w:cstheme="majorHAnsi"/>
          <w:b/>
          <w:color w:val="004764"/>
          <w:sz w:val="22"/>
          <w:szCs w:val="22"/>
        </w:rPr>
        <w:t xml:space="preserve">DUBAI </w:t>
      </w:r>
      <w:r w:rsidR="005772A9">
        <w:rPr>
          <w:rFonts w:asciiTheme="majorHAnsi" w:hAnsiTheme="majorHAnsi" w:cstheme="majorHAnsi"/>
          <w:b/>
          <w:color w:val="004764"/>
          <w:sz w:val="22"/>
          <w:szCs w:val="22"/>
        </w:rPr>
        <w:t>– ABU DHABI</w:t>
      </w:r>
    </w:p>
    <w:p w14:paraId="74C9EE94" w14:textId="77777777" w:rsidR="007F0A38" w:rsidRDefault="007F0A38" w:rsidP="007F0A38">
      <w:pPr>
        <w:pStyle w:val="BodyText3"/>
        <w:spacing w:before="0" w:beforeAutospacing="0" w:after="0" w:afterAutospacing="0" w:line="24" w:lineRule="atLeast"/>
        <w:jc w:val="both"/>
        <w:rPr>
          <w:rFonts w:asciiTheme="majorHAnsi" w:hAnsiTheme="majorHAnsi" w:cstheme="majorHAnsi"/>
          <w:sz w:val="22"/>
          <w:szCs w:val="22"/>
        </w:rPr>
      </w:pPr>
      <w:r>
        <w:rPr>
          <w:rFonts w:asciiTheme="majorHAnsi" w:hAnsiTheme="majorHAnsi" w:cstheme="majorHAnsi"/>
          <w:sz w:val="22"/>
          <w:szCs w:val="22"/>
        </w:rPr>
        <w:t xml:space="preserve">Otelimizde alacağımız kahvaltı ile günümüze başladıktan sonra Abu Dhabi’ye transfer. </w:t>
      </w:r>
      <w:r w:rsidRPr="00535161">
        <w:rPr>
          <w:rFonts w:asciiTheme="majorHAnsi" w:hAnsiTheme="majorHAnsi" w:cstheme="majorHAnsi"/>
          <w:sz w:val="22"/>
          <w:szCs w:val="22"/>
        </w:rPr>
        <w:t xml:space="preserve">Turumuzda; Yedi emirliğin başkenti olan Abu Dhabi emirliği gezilecek olup, 40 yıl küçük bir balıkçı köyü olan başkentin bugün ne kadar modern bir şehir olduğuna tanık olacağız. </w:t>
      </w:r>
      <w:r>
        <w:rPr>
          <w:rFonts w:asciiTheme="majorHAnsi" w:hAnsiTheme="majorHAnsi" w:cstheme="majorHAnsi"/>
          <w:sz w:val="22"/>
          <w:szCs w:val="22"/>
        </w:rPr>
        <w:t xml:space="preserve">Turumuzda </w:t>
      </w:r>
      <w:r w:rsidRPr="00535161">
        <w:rPr>
          <w:rFonts w:asciiTheme="majorHAnsi" w:hAnsiTheme="majorHAnsi" w:cstheme="majorHAnsi"/>
          <w:sz w:val="22"/>
          <w:szCs w:val="22"/>
        </w:rPr>
        <w:t xml:space="preserve">Beyaz Kale, göçebe Bedevi yaşamının sergilendiği geleneksel köy, karşısında yüzer restoranların bulunduğu Kordon caddesi ve eski yaşam kalıntılarının bulunduğu Heritage Village görülecek yerler </w:t>
      </w:r>
      <w:r>
        <w:rPr>
          <w:rFonts w:asciiTheme="majorHAnsi" w:hAnsiTheme="majorHAnsi" w:cstheme="majorHAnsi"/>
          <w:sz w:val="22"/>
          <w:szCs w:val="22"/>
        </w:rPr>
        <w:t xml:space="preserve">arasındadır. Dünyanın en büyük camilerinden biri olan </w:t>
      </w:r>
      <w:r w:rsidRPr="00535161">
        <w:rPr>
          <w:rFonts w:asciiTheme="majorHAnsi" w:hAnsiTheme="majorHAnsi" w:cstheme="majorHAnsi"/>
          <w:sz w:val="22"/>
          <w:szCs w:val="22"/>
        </w:rPr>
        <w:t xml:space="preserve">“Sheikh Zayed Grand Mosque” muhteşem mimarisi ve zengin işlemeleri ile sizlere unutamayacağınız fotoğraflar kareleme imkanı sunacaktır. </w:t>
      </w:r>
      <w:r>
        <w:rPr>
          <w:rFonts w:asciiTheme="majorHAnsi" w:hAnsiTheme="majorHAnsi" w:cstheme="majorHAnsi"/>
          <w:sz w:val="22"/>
          <w:szCs w:val="22"/>
        </w:rPr>
        <w:t>Hemen ardından yapacağımız h</w:t>
      </w:r>
      <w:r w:rsidRPr="00535161">
        <w:rPr>
          <w:rFonts w:asciiTheme="majorHAnsi" w:hAnsiTheme="majorHAnsi" w:cstheme="majorHAnsi"/>
          <w:sz w:val="22"/>
          <w:szCs w:val="22"/>
        </w:rPr>
        <w:t>urma pazarı ziyaretinde ise hurmaların tadına bakabilir, sevdiklerinize hediyeler alabilirsiniz. Öğlen saatlerinde</w:t>
      </w:r>
      <w:r>
        <w:rPr>
          <w:rFonts w:asciiTheme="majorHAnsi" w:hAnsiTheme="majorHAnsi" w:cstheme="majorHAnsi"/>
          <w:sz w:val="22"/>
          <w:szCs w:val="22"/>
        </w:rPr>
        <w:t xml:space="preserve"> şehri gezmeniz ve öğle yemeğinizi almanız için serbest zaman veriyoruz. </w:t>
      </w:r>
      <w:r w:rsidRPr="00535161">
        <w:rPr>
          <w:rFonts w:asciiTheme="majorHAnsi" w:hAnsiTheme="majorHAnsi" w:cstheme="majorHAnsi"/>
          <w:sz w:val="22"/>
          <w:szCs w:val="22"/>
        </w:rPr>
        <w:t>Öğleden so</w:t>
      </w:r>
      <w:r>
        <w:rPr>
          <w:rFonts w:asciiTheme="majorHAnsi" w:hAnsiTheme="majorHAnsi" w:cstheme="majorHAnsi"/>
          <w:sz w:val="22"/>
          <w:szCs w:val="22"/>
        </w:rPr>
        <w:t>nra arzu eden misafirlerimiz</w:t>
      </w:r>
      <w:r w:rsidRPr="00535161">
        <w:rPr>
          <w:rFonts w:asciiTheme="majorHAnsi" w:hAnsiTheme="majorHAnsi" w:cstheme="majorHAnsi"/>
          <w:sz w:val="22"/>
          <w:szCs w:val="22"/>
        </w:rPr>
        <w:t xml:space="preserve"> </w:t>
      </w:r>
      <w:r w:rsidRPr="006D43A0">
        <w:rPr>
          <w:rFonts w:asciiTheme="majorHAnsi" w:hAnsiTheme="majorHAnsi" w:cstheme="majorHAnsi"/>
          <w:b/>
          <w:color w:val="FE9625"/>
          <w:sz w:val="22"/>
          <w:szCs w:val="22"/>
        </w:rPr>
        <w:t>ekstr</w:t>
      </w:r>
      <w:r>
        <w:rPr>
          <w:rFonts w:asciiTheme="majorHAnsi" w:hAnsiTheme="majorHAnsi" w:cstheme="majorHAnsi"/>
          <w:b/>
          <w:color w:val="FE9625"/>
          <w:sz w:val="22"/>
          <w:szCs w:val="22"/>
        </w:rPr>
        <w:t>a</w:t>
      </w:r>
      <w:r>
        <w:rPr>
          <w:rFonts w:asciiTheme="majorHAnsi" w:hAnsiTheme="majorHAnsi" w:cstheme="majorHAnsi"/>
          <w:sz w:val="22"/>
          <w:szCs w:val="22"/>
        </w:rPr>
        <w:t xml:space="preserve"> olarak düzenlenecek olan </w:t>
      </w:r>
      <w:r>
        <w:rPr>
          <w:rFonts w:asciiTheme="majorHAnsi" w:hAnsiTheme="majorHAnsi" w:cstheme="majorHAnsi"/>
          <w:b/>
          <w:color w:val="004764"/>
          <w:sz w:val="22"/>
          <w:szCs w:val="22"/>
        </w:rPr>
        <w:t>Yas Island &amp; Tema Parkları</w:t>
      </w:r>
      <w:r w:rsidRPr="007314E0">
        <w:rPr>
          <w:rFonts w:asciiTheme="majorHAnsi" w:hAnsiTheme="majorHAnsi" w:cstheme="majorHAnsi"/>
          <w:b/>
          <w:color w:val="004764"/>
          <w:sz w:val="22"/>
          <w:szCs w:val="22"/>
        </w:rPr>
        <w:t xml:space="preserve"> </w:t>
      </w:r>
      <w:r w:rsidRPr="007314E0">
        <w:rPr>
          <w:rFonts w:asciiTheme="majorHAnsi" w:hAnsiTheme="majorHAnsi" w:cstheme="majorHAnsi"/>
          <w:sz w:val="22"/>
          <w:szCs w:val="22"/>
        </w:rPr>
        <w:t>(</w:t>
      </w:r>
      <w:r w:rsidRPr="007314E0">
        <w:rPr>
          <w:rFonts w:asciiTheme="majorHAnsi" w:hAnsiTheme="majorHAnsi" w:cstheme="majorHAnsi"/>
          <w:color w:val="004764"/>
          <w:sz w:val="22"/>
          <w:szCs w:val="22"/>
        </w:rPr>
        <w:t>100 USD)</w:t>
      </w:r>
      <w:r>
        <w:rPr>
          <w:rFonts w:asciiTheme="majorHAnsi" w:hAnsiTheme="majorHAnsi" w:cstheme="majorHAnsi"/>
          <w:color w:val="004764"/>
          <w:sz w:val="22"/>
          <w:szCs w:val="22"/>
        </w:rPr>
        <w:t xml:space="preserve"> </w:t>
      </w:r>
      <w:r w:rsidRPr="00535161">
        <w:rPr>
          <w:rFonts w:asciiTheme="majorHAnsi" w:hAnsiTheme="majorHAnsi" w:cstheme="majorHAnsi"/>
          <w:sz w:val="22"/>
          <w:szCs w:val="22"/>
        </w:rPr>
        <w:t>turuna katılabilirler.</w:t>
      </w:r>
      <w:r>
        <w:rPr>
          <w:rFonts w:asciiTheme="majorHAnsi" w:hAnsiTheme="majorHAnsi" w:cstheme="majorHAnsi"/>
          <w:sz w:val="22"/>
          <w:szCs w:val="22"/>
        </w:rPr>
        <w:t xml:space="preserve"> Eğlence adası olarak bilinen </w:t>
      </w:r>
      <w:r w:rsidRPr="00535161">
        <w:rPr>
          <w:rFonts w:asciiTheme="majorHAnsi" w:hAnsiTheme="majorHAnsi" w:cstheme="majorHAnsi"/>
          <w:sz w:val="22"/>
          <w:szCs w:val="22"/>
        </w:rPr>
        <w:t>Yas</w:t>
      </w:r>
      <w:r>
        <w:rPr>
          <w:rFonts w:asciiTheme="majorHAnsi" w:hAnsiTheme="majorHAnsi" w:cstheme="majorHAnsi"/>
          <w:sz w:val="22"/>
          <w:szCs w:val="22"/>
        </w:rPr>
        <w:t xml:space="preserve"> Island ziyaretimizde Yas Mall’ı görme fırsatı yakalacağız. Ayrıca ada içindeki kurulu olan eğlence parklarından Ferrari World, Warner Bros veya Yas Water World’de keyifli anlar geçirme fırsatı yakalayacağız. Tur sonrası r</w:t>
      </w:r>
      <w:r w:rsidRPr="007F1ECF">
        <w:rPr>
          <w:rFonts w:asciiTheme="majorHAnsi" w:hAnsiTheme="majorHAnsi" w:cstheme="majorHAnsi"/>
          <w:sz w:val="22"/>
          <w:szCs w:val="22"/>
        </w:rPr>
        <w:t xml:space="preserve">ehberinizin bildireceği saatte buluşma ve </w:t>
      </w:r>
      <w:r>
        <w:rPr>
          <w:rFonts w:asciiTheme="majorHAnsi" w:hAnsiTheme="majorHAnsi" w:cstheme="majorHAnsi"/>
          <w:sz w:val="22"/>
          <w:szCs w:val="22"/>
        </w:rPr>
        <w:t xml:space="preserve">Abu Dhabi </w:t>
      </w:r>
      <w:r w:rsidRPr="007F1ECF">
        <w:rPr>
          <w:rFonts w:asciiTheme="majorHAnsi" w:hAnsiTheme="majorHAnsi" w:cstheme="majorHAnsi"/>
          <w:sz w:val="22"/>
          <w:szCs w:val="22"/>
        </w:rPr>
        <w:t xml:space="preserve">havalimanına transfer.  </w:t>
      </w:r>
    </w:p>
    <w:p w14:paraId="462835D4" w14:textId="3989C150" w:rsidR="005772A9" w:rsidRDefault="005772A9" w:rsidP="005772A9">
      <w:pPr>
        <w:pStyle w:val="BodyText3"/>
        <w:spacing w:before="0" w:beforeAutospacing="0" w:after="0" w:afterAutospacing="0" w:line="24" w:lineRule="atLeast"/>
        <w:jc w:val="both"/>
        <w:rPr>
          <w:rFonts w:asciiTheme="majorHAnsi" w:hAnsiTheme="majorHAnsi" w:cstheme="majorHAnsi"/>
          <w:sz w:val="22"/>
          <w:szCs w:val="22"/>
        </w:rPr>
      </w:pPr>
    </w:p>
    <w:p w14:paraId="71CA18AE" w14:textId="77777777" w:rsidR="00410EEE" w:rsidRDefault="00410EEE" w:rsidP="005772A9">
      <w:pPr>
        <w:pStyle w:val="BodyText3"/>
        <w:spacing w:before="0" w:beforeAutospacing="0" w:after="0" w:afterAutospacing="0" w:line="24" w:lineRule="atLeast"/>
        <w:jc w:val="both"/>
        <w:rPr>
          <w:rFonts w:asciiTheme="majorHAnsi" w:hAnsiTheme="majorHAnsi" w:cstheme="majorHAnsi"/>
          <w:sz w:val="22"/>
          <w:szCs w:val="22"/>
        </w:rPr>
      </w:pPr>
    </w:p>
    <w:p w14:paraId="04EF494A" w14:textId="77777777" w:rsidR="00F61918" w:rsidRDefault="00F61918" w:rsidP="005772A9">
      <w:pPr>
        <w:pStyle w:val="BodyText3"/>
        <w:spacing w:before="0" w:beforeAutospacing="0" w:after="0" w:afterAutospacing="0" w:line="24" w:lineRule="atLeast"/>
        <w:jc w:val="both"/>
        <w:rPr>
          <w:rFonts w:asciiTheme="majorHAnsi" w:hAnsiTheme="majorHAnsi" w:cstheme="majorHAnsi"/>
          <w:sz w:val="22"/>
          <w:szCs w:val="22"/>
        </w:rPr>
      </w:pPr>
    </w:p>
    <w:p w14:paraId="6ADB43AB" w14:textId="77777777" w:rsidR="00F61918" w:rsidRDefault="00F61918" w:rsidP="005772A9">
      <w:pPr>
        <w:pStyle w:val="BodyText3"/>
        <w:spacing w:before="0" w:beforeAutospacing="0" w:after="0" w:afterAutospacing="0" w:line="24" w:lineRule="atLeast"/>
        <w:jc w:val="both"/>
        <w:rPr>
          <w:rFonts w:asciiTheme="majorHAnsi" w:hAnsiTheme="majorHAnsi" w:cstheme="majorHAnsi"/>
          <w:sz w:val="22"/>
          <w:szCs w:val="22"/>
        </w:rPr>
      </w:pPr>
    </w:p>
    <w:p w14:paraId="6C1BE89D" w14:textId="4468D63A" w:rsidR="005772A9" w:rsidRPr="006D43A0" w:rsidRDefault="00F61918" w:rsidP="005772A9">
      <w:pPr>
        <w:spacing w:line="24" w:lineRule="atLeast"/>
        <w:jc w:val="both"/>
        <w:rPr>
          <w:rFonts w:asciiTheme="majorHAnsi" w:hAnsiTheme="majorHAnsi" w:cstheme="majorHAnsi"/>
          <w:b/>
          <w:bCs/>
          <w:color w:val="000080"/>
          <w:sz w:val="22"/>
          <w:szCs w:val="22"/>
        </w:rPr>
      </w:pPr>
      <w:r>
        <w:rPr>
          <w:rFonts w:asciiTheme="majorHAnsi" w:hAnsiTheme="majorHAnsi" w:cstheme="majorHAnsi"/>
          <w:b/>
          <w:bCs/>
          <w:color w:val="0099CC"/>
          <w:sz w:val="22"/>
          <w:szCs w:val="22"/>
        </w:rPr>
        <w:t>5</w:t>
      </w:r>
      <w:r w:rsidR="005772A9" w:rsidRPr="006D43A0">
        <w:rPr>
          <w:rFonts w:asciiTheme="majorHAnsi" w:hAnsiTheme="majorHAnsi" w:cstheme="majorHAnsi"/>
          <w:b/>
          <w:bCs/>
          <w:color w:val="0099CC"/>
          <w:sz w:val="22"/>
          <w:szCs w:val="22"/>
        </w:rPr>
        <w:t>. Gün</w:t>
      </w:r>
      <w:r w:rsidR="005772A9" w:rsidRPr="006D43A0">
        <w:rPr>
          <w:rFonts w:asciiTheme="majorHAnsi" w:hAnsiTheme="majorHAnsi" w:cstheme="majorHAnsi"/>
          <w:b/>
          <w:bCs/>
          <w:color w:val="000080"/>
          <w:sz w:val="22"/>
          <w:szCs w:val="22"/>
        </w:rPr>
        <w:tab/>
        <w:t xml:space="preserve">               </w:t>
      </w:r>
      <w:r w:rsidR="005772A9">
        <w:rPr>
          <w:rFonts w:asciiTheme="majorHAnsi" w:hAnsiTheme="majorHAnsi" w:cstheme="majorHAnsi"/>
          <w:b/>
          <w:color w:val="004764"/>
          <w:sz w:val="22"/>
          <w:szCs w:val="22"/>
        </w:rPr>
        <w:t>ABU DHABI - İSTANBUL</w:t>
      </w:r>
    </w:p>
    <w:p w14:paraId="0725C211" w14:textId="704F29C9" w:rsidR="00103731" w:rsidRDefault="00103731" w:rsidP="005772A9">
      <w:pPr>
        <w:pStyle w:val="BodyText3"/>
        <w:spacing w:before="0" w:beforeAutospacing="0" w:after="0" w:afterAutospacing="0" w:line="24" w:lineRule="atLeast"/>
        <w:jc w:val="both"/>
        <w:rPr>
          <w:rFonts w:asciiTheme="majorHAnsi" w:hAnsiTheme="majorHAnsi" w:cstheme="majorHAnsi"/>
          <w:sz w:val="22"/>
          <w:szCs w:val="22"/>
        </w:rPr>
      </w:pPr>
      <w:r>
        <w:rPr>
          <w:rFonts w:asciiTheme="majorHAnsi" w:hAnsiTheme="majorHAnsi" w:cstheme="majorHAnsi"/>
          <w:sz w:val="22"/>
          <w:szCs w:val="22"/>
        </w:rPr>
        <w:t>Bagaj,</w:t>
      </w:r>
      <w:r w:rsidRPr="006D43A0">
        <w:rPr>
          <w:rFonts w:asciiTheme="majorHAnsi" w:hAnsiTheme="majorHAnsi" w:cstheme="majorHAnsi"/>
          <w:sz w:val="22"/>
          <w:szCs w:val="22"/>
        </w:rPr>
        <w:t xml:space="preserve"> bilet ve gümrük işlemlerinden sonra </w:t>
      </w:r>
      <w:r>
        <w:rPr>
          <w:rFonts w:asciiTheme="majorHAnsi" w:hAnsiTheme="majorHAnsi" w:cstheme="majorHAnsi"/>
          <w:sz w:val="22"/>
          <w:szCs w:val="22"/>
        </w:rPr>
        <w:t>Türk</w:t>
      </w:r>
      <w:r w:rsidRPr="00200F34">
        <w:rPr>
          <w:rFonts w:asciiTheme="majorHAnsi" w:hAnsiTheme="majorHAnsi" w:cstheme="majorHAnsi"/>
          <w:sz w:val="22"/>
          <w:szCs w:val="22"/>
        </w:rPr>
        <w:t xml:space="preserve"> Hava </w:t>
      </w:r>
      <w:r>
        <w:rPr>
          <w:rFonts w:asciiTheme="majorHAnsi" w:hAnsiTheme="majorHAnsi" w:cstheme="majorHAnsi"/>
          <w:sz w:val="22"/>
          <w:szCs w:val="22"/>
        </w:rPr>
        <w:t xml:space="preserve">Yolları tarifeli seferi ile İstanbul’a </w:t>
      </w:r>
      <w:r w:rsidRPr="006D43A0">
        <w:rPr>
          <w:rFonts w:asciiTheme="majorHAnsi" w:hAnsiTheme="majorHAnsi" w:cstheme="majorHAnsi"/>
          <w:sz w:val="22"/>
          <w:szCs w:val="22"/>
        </w:rPr>
        <w:t>uçuş</w:t>
      </w:r>
      <w:r>
        <w:rPr>
          <w:rFonts w:asciiTheme="majorHAnsi" w:hAnsiTheme="majorHAnsi" w:cstheme="majorHAnsi"/>
          <w:sz w:val="22"/>
          <w:szCs w:val="22"/>
        </w:rPr>
        <w:t>umuz gerçekleşiyor. İstanbul</w:t>
      </w:r>
      <w:r w:rsidRPr="006D43A0">
        <w:rPr>
          <w:rFonts w:asciiTheme="majorHAnsi" w:hAnsiTheme="majorHAnsi" w:cstheme="majorHAnsi"/>
          <w:sz w:val="22"/>
          <w:szCs w:val="22"/>
        </w:rPr>
        <w:t xml:space="preserve"> Havalimanı</w:t>
      </w:r>
      <w:r>
        <w:rPr>
          <w:rFonts w:asciiTheme="majorHAnsi" w:hAnsiTheme="majorHAnsi" w:cstheme="majorHAnsi"/>
          <w:sz w:val="22"/>
          <w:szCs w:val="22"/>
        </w:rPr>
        <w:t>’</w:t>
      </w:r>
      <w:r w:rsidRPr="006D43A0">
        <w:rPr>
          <w:rFonts w:asciiTheme="majorHAnsi" w:hAnsiTheme="majorHAnsi" w:cstheme="majorHAnsi"/>
          <w:sz w:val="22"/>
          <w:szCs w:val="22"/>
        </w:rPr>
        <w:t>na varış</w:t>
      </w:r>
      <w:r>
        <w:rPr>
          <w:rFonts w:asciiTheme="majorHAnsi" w:hAnsiTheme="majorHAnsi" w:cstheme="majorHAnsi"/>
          <w:sz w:val="22"/>
          <w:szCs w:val="22"/>
        </w:rPr>
        <w:t>ımızla birlikte tu</w:t>
      </w:r>
      <w:r w:rsidRPr="006D43A0">
        <w:rPr>
          <w:rFonts w:asciiTheme="majorHAnsi" w:hAnsiTheme="majorHAnsi" w:cstheme="majorHAnsi"/>
          <w:sz w:val="22"/>
          <w:szCs w:val="22"/>
        </w:rPr>
        <w:t>rumuzun ve servislerimizin sonu.</w:t>
      </w:r>
    </w:p>
    <w:p w14:paraId="6EC0A3A3" w14:textId="77777777" w:rsidR="00103731" w:rsidRDefault="00103731" w:rsidP="005772A9">
      <w:pPr>
        <w:pStyle w:val="BodyText3"/>
        <w:spacing w:before="0" w:beforeAutospacing="0" w:after="0" w:afterAutospacing="0" w:line="24" w:lineRule="atLeast"/>
        <w:jc w:val="both"/>
        <w:rPr>
          <w:rFonts w:asciiTheme="majorHAnsi" w:hAnsiTheme="majorHAnsi" w:cstheme="majorHAnsi"/>
          <w:sz w:val="22"/>
          <w:szCs w:val="22"/>
        </w:rPr>
      </w:pPr>
    </w:p>
    <w:p w14:paraId="0B9975F6" w14:textId="77777777" w:rsidR="00E11A6C" w:rsidRDefault="00E11A6C" w:rsidP="00E11A6C">
      <w:pPr>
        <w:pStyle w:val="BodyText3"/>
        <w:spacing w:before="0" w:beforeAutospacing="0" w:after="0" w:afterAutospacing="0" w:line="24" w:lineRule="atLeast"/>
        <w:jc w:val="both"/>
        <w:rPr>
          <w:rFonts w:asciiTheme="majorHAnsi" w:hAnsiTheme="majorHAnsi" w:cstheme="majorHAnsi"/>
          <w:sz w:val="22"/>
          <w:szCs w:val="22"/>
        </w:rPr>
      </w:pPr>
    </w:p>
    <w:tbl>
      <w:tblPr>
        <w:tblStyle w:val="TableGrid"/>
        <w:tblW w:w="11199" w:type="dxa"/>
        <w:tblInd w:w="-572"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911"/>
        <w:gridCol w:w="223"/>
        <w:gridCol w:w="993"/>
        <w:gridCol w:w="992"/>
        <w:gridCol w:w="1134"/>
        <w:gridCol w:w="1134"/>
        <w:gridCol w:w="617"/>
        <w:gridCol w:w="375"/>
        <w:gridCol w:w="709"/>
        <w:gridCol w:w="1134"/>
        <w:gridCol w:w="1134"/>
        <w:gridCol w:w="709"/>
        <w:gridCol w:w="1134"/>
      </w:tblGrid>
      <w:tr w:rsidR="002B1BF7" w:rsidRPr="008E295D" w14:paraId="1F6F9A53" w14:textId="77777777" w:rsidTr="002B1BF7">
        <w:trPr>
          <w:trHeight w:val="486"/>
        </w:trPr>
        <w:tc>
          <w:tcPr>
            <w:tcW w:w="911" w:type="dxa"/>
            <w:shd w:val="clear" w:color="auto" w:fill="004764"/>
          </w:tcPr>
          <w:p w14:paraId="4603CE40" w14:textId="77777777" w:rsidR="002B1BF7" w:rsidRDefault="002B1BF7" w:rsidP="001E7C6E">
            <w:pPr>
              <w:spacing w:line="24" w:lineRule="atLeast"/>
              <w:jc w:val="center"/>
              <w:rPr>
                <w:rFonts w:asciiTheme="majorHAnsi" w:hAnsiTheme="majorHAnsi" w:cstheme="majorHAnsi"/>
                <w:b/>
              </w:rPr>
            </w:pPr>
          </w:p>
        </w:tc>
        <w:tc>
          <w:tcPr>
            <w:tcW w:w="5093" w:type="dxa"/>
            <w:gridSpan w:val="6"/>
            <w:shd w:val="clear" w:color="auto" w:fill="004764"/>
            <w:vAlign w:val="center"/>
          </w:tcPr>
          <w:p w14:paraId="1B4F596A" w14:textId="2A70D764" w:rsidR="002B1BF7" w:rsidRPr="008E295D" w:rsidRDefault="002B1BF7" w:rsidP="001E7C6E">
            <w:pPr>
              <w:spacing w:line="24" w:lineRule="atLeast"/>
              <w:jc w:val="center"/>
              <w:rPr>
                <w:rFonts w:asciiTheme="majorHAnsi" w:hAnsiTheme="majorHAnsi" w:cstheme="majorHAnsi"/>
                <w:b/>
                <w:sz w:val="50"/>
                <w:szCs w:val="50"/>
              </w:rPr>
            </w:pPr>
            <w:r>
              <w:rPr>
                <w:rFonts w:asciiTheme="majorHAnsi" w:hAnsiTheme="majorHAnsi" w:cstheme="majorHAnsi"/>
                <w:b/>
              </w:rPr>
              <w:t>FİYATLANDIRMA</w:t>
            </w:r>
          </w:p>
        </w:tc>
        <w:tc>
          <w:tcPr>
            <w:tcW w:w="5195" w:type="dxa"/>
            <w:gridSpan w:val="6"/>
            <w:shd w:val="clear" w:color="auto" w:fill="004764"/>
            <w:vAlign w:val="center"/>
          </w:tcPr>
          <w:p w14:paraId="4E25E92F" w14:textId="77777777" w:rsidR="002B1BF7" w:rsidRPr="008E295D" w:rsidRDefault="002B1BF7" w:rsidP="001E7C6E">
            <w:pPr>
              <w:spacing w:line="24" w:lineRule="atLeast"/>
              <w:jc w:val="center"/>
              <w:rPr>
                <w:rFonts w:asciiTheme="majorHAnsi" w:hAnsiTheme="majorHAnsi" w:cstheme="majorHAnsi"/>
                <w:b/>
                <w:sz w:val="50"/>
                <w:szCs w:val="50"/>
              </w:rPr>
            </w:pPr>
            <w:r w:rsidRPr="008E295D">
              <w:rPr>
                <w:rFonts w:asciiTheme="majorHAnsi" w:hAnsiTheme="majorHAnsi" w:cstheme="majorHAnsi"/>
                <w:b/>
              </w:rPr>
              <w:t>UÇUŞ DETAYLARI</w:t>
            </w:r>
          </w:p>
        </w:tc>
      </w:tr>
      <w:tr w:rsidR="002B1BF7" w:rsidRPr="008E295D" w14:paraId="13C3EB91" w14:textId="77777777" w:rsidTr="002B1BF7">
        <w:trPr>
          <w:trHeight w:val="392"/>
        </w:trPr>
        <w:tc>
          <w:tcPr>
            <w:tcW w:w="1134" w:type="dxa"/>
            <w:gridSpan w:val="2"/>
            <w:vAlign w:val="center"/>
          </w:tcPr>
          <w:p w14:paraId="17802B5C"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KALKIŞ</w:t>
            </w:r>
            <w:r w:rsidRPr="008E295D">
              <w:rPr>
                <w:rFonts w:ascii="Calibri" w:hAnsi="Calibri" w:cs="Calibri"/>
                <w:bCs/>
                <w:color w:val="002060"/>
                <w:sz w:val="20"/>
                <w:szCs w:val="20"/>
              </w:rPr>
              <w:br/>
              <w:t>TARİHİ</w:t>
            </w:r>
          </w:p>
        </w:tc>
        <w:tc>
          <w:tcPr>
            <w:tcW w:w="993" w:type="dxa"/>
          </w:tcPr>
          <w:p w14:paraId="06A2A0AC" w14:textId="77777777" w:rsidR="002B1BF7"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p>
          <w:p w14:paraId="41E1E596" w14:textId="27FAA055"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Pr>
                <w:rFonts w:asciiTheme="majorHAnsi" w:hAnsiTheme="majorHAnsi" w:cstheme="majorHAnsi"/>
                <w:b/>
                <w:color w:val="002060"/>
                <w:sz w:val="22"/>
                <w:szCs w:val="22"/>
              </w:rPr>
              <w:t>OTEL</w:t>
            </w:r>
          </w:p>
        </w:tc>
        <w:tc>
          <w:tcPr>
            <w:tcW w:w="992" w:type="dxa"/>
            <w:vAlign w:val="center"/>
          </w:tcPr>
          <w:p w14:paraId="2B0C2DA8" w14:textId="1B0C4C90"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KİŞİBAŞI</w:t>
            </w:r>
          </w:p>
          <w:p w14:paraId="0D405994" w14:textId="77777777" w:rsidR="002B1BF7" w:rsidRPr="00010B53" w:rsidRDefault="002B1BF7" w:rsidP="001E7C6E">
            <w:pPr>
              <w:spacing w:line="24" w:lineRule="atLeast"/>
              <w:jc w:val="center"/>
              <w:rPr>
                <w:rFonts w:asciiTheme="majorHAnsi" w:hAnsiTheme="majorHAnsi" w:cstheme="majorHAnsi"/>
                <w:color w:val="002060"/>
                <w:sz w:val="22"/>
                <w:szCs w:val="22"/>
              </w:rPr>
            </w:pPr>
            <w:r w:rsidRPr="00AF18EE">
              <w:rPr>
                <w:rFonts w:asciiTheme="majorHAnsi" w:hAnsiTheme="majorHAnsi" w:cstheme="majorHAnsi"/>
                <w:color w:val="002060"/>
                <w:sz w:val="20"/>
                <w:szCs w:val="22"/>
              </w:rPr>
              <w:t>2 ve 3 Kişilik Odada</w:t>
            </w:r>
          </w:p>
        </w:tc>
        <w:tc>
          <w:tcPr>
            <w:tcW w:w="1134" w:type="dxa"/>
            <w:vAlign w:val="center"/>
          </w:tcPr>
          <w:p w14:paraId="78B94A8B" w14:textId="77777777" w:rsidR="002B1BF7" w:rsidRPr="00010B53" w:rsidRDefault="002B1BF7" w:rsidP="001E7C6E">
            <w:pPr>
              <w:pStyle w:val="BodyText3"/>
              <w:spacing w:before="0" w:beforeAutospacing="0" w:after="0" w:afterAutospacing="0" w:line="24" w:lineRule="atLeast"/>
              <w:jc w:val="center"/>
              <w:rPr>
                <w:rFonts w:asciiTheme="majorHAnsi" w:hAnsiTheme="majorHAnsi" w:cstheme="majorHAnsi"/>
                <w:color w:val="002060"/>
                <w:sz w:val="22"/>
                <w:szCs w:val="22"/>
              </w:rPr>
            </w:pPr>
            <w:r w:rsidRPr="00010B53">
              <w:rPr>
                <w:rFonts w:asciiTheme="majorHAnsi" w:hAnsiTheme="majorHAnsi" w:cstheme="majorHAnsi"/>
                <w:b/>
                <w:color w:val="002060"/>
                <w:sz w:val="22"/>
                <w:szCs w:val="22"/>
              </w:rPr>
              <w:t>TEK KİŞİ</w:t>
            </w:r>
            <w:r w:rsidRPr="00010B53">
              <w:rPr>
                <w:rFonts w:asciiTheme="majorHAnsi" w:hAnsiTheme="majorHAnsi" w:cstheme="majorHAnsi"/>
                <w:color w:val="002060"/>
                <w:sz w:val="22"/>
                <w:szCs w:val="22"/>
              </w:rPr>
              <w:t>LİK</w:t>
            </w:r>
          </w:p>
          <w:p w14:paraId="776DB725" w14:textId="77777777" w:rsidR="002B1BF7" w:rsidRPr="00010B53" w:rsidRDefault="002B1BF7" w:rsidP="001E7C6E">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20"/>
                <w:szCs w:val="22"/>
              </w:rPr>
              <w:t>ODA FARKI</w:t>
            </w:r>
          </w:p>
        </w:tc>
        <w:tc>
          <w:tcPr>
            <w:tcW w:w="1134" w:type="dxa"/>
            <w:vAlign w:val="center"/>
          </w:tcPr>
          <w:p w14:paraId="47180200" w14:textId="77777777"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ÇOCUK</w:t>
            </w:r>
          </w:p>
          <w:p w14:paraId="7F1181B4" w14:textId="77777777" w:rsidR="002B1BF7" w:rsidRPr="00010B53" w:rsidRDefault="002B1BF7" w:rsidP="001E7C6E">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16"/>
                <w:szCs w:val="22"/>
              </w:rPr>
              <w:t>02,00-11,99 Yaş</w:t>
            </w:r>
          </w:p>
        </w:tc>
        <w:tc>
          <w:tcPr>
            <w:tcW w:w="992" w:type="dxa"/>
            <w:gridSpan w:val="2"/>
            <w:tcBorders>
              <w:right w:val="double" w:sz="4" w:space="0" w:color="002060"/>
            </w:tcBorders>
            <w:vAlign w:val="center"/>
          </w:tcPr>
          <w:p w14:paraId="5DA9D013" w14:textId="77777777"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BEBEK</w:t>
            </w:r>
          </w:p>
          <w:p w14:paraId="56A04224" w14:textId="77777777" w:rsidR="002B1BF7" w:rsidRPr="008E295D" w:rsidRDefault="002B1BF7" w:rsidP="001E7C6E">
            <w:pPr>
              <w:spacing w:line="24" w:lineRule="atLeast"/>
              <w:jc w:val="center"/>
              <w:rPr>
                <w:rFonts w:ascii="Calibri" w:hAnsi="Calibri" w:cs="Calibri"/>
                <w:bCs/>
                <w:color w:val="002060"/>
                <w:sz w:val="20"/>
                <w:szCs w:val="20"/>
              </w:rPr>
            </w:pPr>
            <w:r w:rsidRPr="00010B53">
              <w:rPr>
                <w:rFonts w:asciiTheme="majorHAnsi" w:hAnsiTheme="majorHAnsi" w:cstheme="majorHAnsi"/>
                <w:color w:val="002060"/>
                <w:sz w:val="14"/>
                <w:szCs w:val="22"/>
              </w:rPr>
              <w:t>00,00-01,99 Yaş</w:t>
            </w:r>
          </w:p>
        </w:tc>
        <w:tc>
          <w:tcPr>
            <w:tcW w:w="709" w:type="dxa"/>
            <w:tcBorders>
              <w:left w:val="double" w:sz="4" w:space="0" w:color="002060"/>
              <w:right w:val="single" w:sz="4" w:space="0" w:color="FFFFFF" w:themeColor="background1"/>
            </w:tcBorders>
            <w:vAlign w:val="center"/>
          </w:tcPr>
          <w:p w14:paraId="5D1645BA" w14:textId="77777777" w:rsidR="002B1BF7" w:rsidRPr="008E295D" w:rsidRDefault="002B1BF7" w:rsidP="001E7C6E">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right w:val="dashed" w:sz="4" w:space="0" w:color="002060"/>
            </w:tcBorders>
            <w:vAlign w:val="center"/>
          </w:tcPr>
          <w:p w14:paraId="3A7DEAEE" w14:textId="77777777" w:rsidR="002B1BF7" w:rsidRPr="008E295D" w:rsidRDefault="002B1BF7" w:rsidP="001E7C6E">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SAAT</w:t>
            </w:r>
          </w:p>
        </w:tc>
        <w:tc>
          <w:tcPr>
            <w:tcW w:w="1134" w:type="dxa"/>
            <w:tcBorders>
              <w:left w:val="dashed" w:sz="4" w:space="0" w:color="002060"/>
              <w:right w:val="single" w:sz="4" w:space="0" w:color="FFFFFF" w:themeColor="background1"/>
            </w:tcBorders>
            <w:vAlign w:val="center"/>
          </w:tcPr>
          <w:p w14:paraId="0BAA77B1"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DÖNÜŞ</w:t>
            </w:r>
            <w:r w:rsidRPr="008E295D">
              <w:rPr>
                <w:rFonts w:ascii="Calibri" w:hAnsi="Calibri" w:cs="Calibri"/>
                <w:bCs/>
                <w:color w:val="002060"/>
                <w:sz w:val="20"/>
                <w:szCs w:val="20"/>
              </w:rPr>
              <w:br/>
              <w:t>TARİHİ</w:t>
            </w:r>
          </w:p>
        </w:tc>
        <w:tc>
          <w:tcPr>
            <w:tcW w:w="709" w:type="dxa"/>
            <w:tcBorders>
              <w:left w:val="single" w:sz="4" w:space="0" w:color="FFFFFF" w:themeColor="background1"/>
              <w:right w:val="single" w:sz="4" w:space="0" w:color="FFFFFF" w:themeColor="background1"/>
            </w:tcBorders>
            <w:vAlign w:val="center"/>
          </w:tcPr>
          <w:p w14:paraId="25BE82DD"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tcBorders>
            <w:vAlign w:val="center"/>
          </w:tcPr>
          <w:p w14:paraId="18AF2FA7"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SAAT</w:t>
            </w:r>
          </w:p>
        </w:tc>
      </w:tr>
      <w:tr w:rsidR="007F0A38" w:rsidRPr="008E295D" w14:paraId="75CB607D" w14:textId="77777777" w:rsidTr="002B1BF7">
        <w:trPr>
          <w:trHeight w:val="1069"/>
        </w:trPr>
        <w:tc>
          <w:tcPr>
            <w:tcW w:w="1134" w:type="dxa"/>
            <w:gridSpan w:val="2"/>
            <w:vAlign w:val="center"/>
          </w:tcPr>
          <w:p w14:paraId="42CDE4AA" w14:textId="74584150" w:rsidR="007F0A38" w:rsidRDefault="007F0A38"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31.07</w:t>
            </w:r>
            <w:r w:rsidRPr="00E11A6C">
              <w:rPr>
                <w:rFonts w:asciiTheme="majorHAnsi" w:hAnsiTheme="majorHAnsi" w:cstheme="majorHAnsi"/>
                <w:b/>
                <w:sz w:val="20"/>
                <w:szCs w:val="22"/>
              </w:rPr>
              <w:t>.2020</w:t>
            </w:r>
          </w:p>
        </w:tc>
        <w:tc>
          <w:tcPr>
            <w:tcW w:w="993" w:type="dxa"/>
            <w:vAlign w:val="center"/>
          </w:tcPr>
          <w:p w14:paraId="6BEB74F3" w14:textId="77777777" w:rsidR="007F0A38" w:rsidRDefault="007F0A38"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42F27634" w14:textId="77777777" w:rsidR="007F0A38" w:rsidRDefault="007F0A38"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11AC75DB" w14:textId="6AAD8054" w:rsidR="007F0A38" w:rsidRPr="00E11A6C" w:rsidRDefault="007F0A38" w:rsidP="007F0A38">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5*otel</w:t>
            </w:r>
          </w:p>
        </w:tc>
        <w:tc>
          <w:tcPr>
            <w:tcW w:w="992" w:type="dxa"/>
            <w:vAlign w:val="center"/>
          </w:tcPr>
          <w:p w14:paraId="4C7553CE" w14:textId="52BBAD4C" w:rsidR="007F0A38" w:rsidRDefault="007F0A38"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449 Euro</w:t>
            </w:r>
          </w:p>
          <w:p w14:paraId="4C1CE18C" w14:textId="2701DDEE" w:rsidR="007F0A38" w:rsidRDefault="007F0A38"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469 Euro</w:t>
            </w:r>
          </w:p>
          <w:p w14:paraId="6FCA20B3" w14:textId="0E32CB39" w:rsidR="007F0A38" w:rsidRPr="00E11A6C" w:rsidRDefault="007F0A38" w:rsidP="007F0A38">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489 Euro</w:t>
            </w:r>
          </w:p>
        </w:tc>
        <w:tc>
          <w:tcPr>
            <w:tcW w:w="1134" w:type="dxa"/>
            <w:vAlign w:val="center"/>
          </w:tcPr>
          <w:p w14:paraId="71963BF8" w14:textId="77777777" w:rsidR="007F0A38" w:rsidRDefault="007F0A38" w:rsidP="007F0A38">
            <w:pPr>
              <w:spacing w:line="24" w:lineRule="atLeast"/>
              <w:jc w:val="center"/>
              <w:rPr>
                <w:rFonts w:ascii="Calibri" w:hAnsi="Calibri" w:cs="Calibri"/>
                <w:color w:val="000000"/>
                <w:sz w:val="20"/>
                <w:szCs w:val="20"/>
              </w:rPr>
            </w:pPr>
          </w:p>
          <w:p w14:paraId="2B87970D" w14:textId="1FE9A48B" w:rsidR="007F0A38" w:rsidRDefault="007F0A38" w:rsidP="007F0A38">
            <w:pPr>
              <w:spacing w:line="24" w:lineRule="atLeast"/>
              <w:jc w:val="center"/>
              <w:rPr>
                <w:rFonts w:ascii="Calibri" w:hAnsi="Calibri" w:cs="Calibri"/>
                <w:color w:val="000000"/>
                <w:sz w:val="20"/>
                <w:szCs w:val="20"/>
              </w:rPr>
            </w:pPr>
            <w:r>
              <w:rPr>
                <w:rFonts w:ascii="Calibri" w:hAnsi="Calibri" w:cs="Calibri"/>
                <w:color w:val="000000"/>
                <w:sz w:val="20"/>
                <w:szCs w:val="20"/>
              </w:rPr>
              <w:t>110 Euro</w:t>
            </w:r>
          </w:p>
          <w:p w14:paraId="0BBA8E3D" w14:textId="3D0BBA40" w:rsidR="007F0A38" w:rsidRDefault="007F0A38" w:rsidP="007F0A38">
            <w:pPr>
              <w:spacing w:line="24" w:lineRule="atLeast"/>
              <w:jc w:val="center"/>
              <w:rPr>
                <w:rFonts w:ascii="Calibri" w:hAnsi="Calibri" w:cs="Calibri"/>
                <w:color w:val="000000"/>
                <w:sz w:val="20"/>
                <w:szCs w:val="20"/>
              </w:rPr>
            </w:pPr>
            <w:r>
              <w:rPr>
                <w:rFonts w:ascii="Calibri" w:hAnsi="Calibri" w:cs="Calibri"/>
                <w:color w:val="000000"/>
                <w:sz w:val="20"/>
                <w:szCs w:val="20"/>
              </w:rPr>
              <w:t>120 Euro</w:t>
            </w:r>
          </w:p>
          <w:p w14:paraId="0EEF7CB3" w14:textId="6EF146C5" w:rsidR="007F0A38" w:rsidRDefault="007F0A38" w:rsidP="007F0A38">
            <w:pPr>
              <w:spacing w:line="24" w:lineRule="atLeast"/>
              <w:jc w:val="center"/>
              <w:rPr>
                <w:rFonts w:ascii="Calibri" w:hAnsi="Calibri" w:cs="Calibri"/>
                <w:color w:val="000000"/>
                <w:sz w:val="20"/>
                <w:szCs w:val="20"/>
              </w:rPr>
            </w:pPr>
            <w:r>
              <w:rPr>
                <w:rFonts w:ascii="Calibri" w:hAnsi="Calibri" w:cs="Calibri"/>
                <w:color w:val="000000"/>
                <w:sz w:val="20"/>
                <w:szCs w:val="20"/>
              </w:rPr>
              <w:t>130 Euro</w:t>
            </w:r>
          </w:p>
          <w:p w14:paraId="38557627" w14:textId="77777777" w:rsidR="007F0A38" w:rsidRPr="00E11A6C" w:rsidRDefault="007F0A38" w:rsidP="007F0A38">
            <w:pPr>
              <w:spacing w:line="24" w:lineRule="atLeast"/>
              <w:jc w:val="center"/>
              <w:rPr>
                <w:rFonts w:asciiTheme="majorHAnsi" w:hAnsiTheme="majorHAnsi" w:cstheme="majorHAnsi"/>
                <w:sz w:val="20"/>
                <w:szCs w:val="22"/>
              </w:rPr>
            </w:pPr>
          </w:p>
        </w:tc>
        <w:tc>
          <w:tcPr>
            <w:tcW w:w="1134" w:type="dxa"/>
            <w:vAlign w:val="center"/>
          </w:tcPr>
          <w:p w14:paraId="148F9DE5" w14:textId="5BA4B1F6" w:rsidR="007F0A38" w:rsidRDefault="007F0A38" w:rsidP="007F0A38">
            <w:pPr>
              <w:spacing w:line="24" w:lineRule="atLeast"/>
              <w:jc w:val="center"/>
              <w:rPr>
                <w:rFonts w:ascii="Calibri" w:hAnsi="Calibri" w:cs="Calibri"/>
                <w:color w:val="000000"/>
                <w:sz w:val="18"/>
                <w:szCs w:val="20"/>
              </w:rPr>
            </w:pPr>
            <w:r>
              <w:rPr>
                <w:rFonts w:ascii="Calibri" w:hAnsi="Calibri" w:cs="Calibri"/>
                <w:color w:val="000000"/>
                <w:sz w:val="18"/>
                <w:szCs w:val="20"/>
              </w:rPr>
              <w:t>429 Euro</w:t>
            </w:r>
          </w:p>
          <w:p w14:paraId="64A91CE0" w14:textId="77DCD054" w:rsidR="007F0A38" w:rsidRDefault="007F0A38" w:rsidP="007F0A38">
            <w:pPr>
              <w:spacing w:line="24" w:lineRule="atLeast"/>
              <w:jc w:val="center"/>
              <w:rPr>
                <w:rFonts w:ascii="Calibri" w:hAnsi="Calibri" w:cs="Calibri"/>
                <w:color w:val="000000"/>
                <w:sz w:val="18"/>
                <w:szCs w:val="20"/>
              </w:rPr>
            </w:pPr>
            <w:r>
              <w:rPr>
                <w:rFonts w:ascii="Calibri" w:hAnsi="Calibri" w:cs="Calibri"/>
                <w:color w:val="000000"/>
                <w:sz w:val="18"/>
                <w:szCs w:val="20"/>
              </w:rPr>
              <w:t>449 Euro</w:t>
            </w:r>
          </w:p>
          <w:p w14:paraId="41A28B36" w14:textId="0ED5B2FB" w:rsidR="007F0A38" w:rsidRPr="00E11A6C" w:rsidRDefault="007F0A38" w:rsidP="007F0A38">
            <w:pPr>
              <w:spacing w:line="24" w:lineRule="atLeast"/>
              <w:jc w:val="center"/>
              <w:rPr>
                <w:rFonts w:asciiTheme="majorHAnsi" w:hAnsiTheme="majorHAnsi" w:cstheme="majorHAnsi"/>
                <w:sz w:val="18"/>
                <w:szCs w:val="22"/>
              </w:rPr>
            </w:pPr>
            <w:r>
              <w:rPr>
                <w:rFonts w:ascii="Calibri" w:hAnsi="Calibri" w:cs="Calibri"/>
                <w:color w:val="000000"/>
                <w:sz w:val="18"/>
                <w:szCs w:val="20"/>
              </w:rPr>
              <w:t>469 Euro</w:t>
            </w:r>
          </w:p>
        </w:tc>
        <w:tc>
          <w:tcPr>
            <w:tcW w:w="992" w:type="dxa"/>
            <w:gridSpan w:val="2"/>
            <w:tcBorders>
              <w:right w:val="double" w:sz="4" w:space="0" w:color="002060"/>
            </w:tcBorders>
            <w:vAlign w:val="center"/>
          </w:tcPr>
          <w:p w14:paraId="29127EF1" w14:textId="77777777" w:rsidR="007F0A38" w:rsidRPr="00481179" w:rsidRDefault="007F0A38" w:rsidP="007F0A38">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459CB11A" w14:textId="77777777" w:rsidR="007F0A38" w:rsidRPr="00481179" w:rsidRDefault="007F0A38" w:rsidP="007F0A38">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13C376AE" w14:textId="27430C36" w:rsidR="007F0A38" w:rsidRPr="00E11A6C" w:rsidRDefault="007F0A38" w:rsidP="007F0A38">
            <w:pPr>
              <w:spacing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4CAC9F71" w14:textId="0FC50E52" w:rsidR="007F0A38" w:rsidRPr="00953F16" w:rsidRDefault="007F0A38" w:rsidP="007F0A38">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754</w:t>
            </w:r>
          </w:p>
        </w:tc>
        <w:tc>
          <w:tcPr>
            <w:tcW w:w="1134" w:type="dxa"/>
            <w:tcBorders>
              <w:left w:val="single" w:sz="4" w:space="0" w:color="FFFFFF" w:themeColor="background1"/>
              <w:right w:val="dashed" w:sz="4" w:space="0" w:color="002060"/>
            </w:tcBorders>
            <w:vAlign w:val="center"/>
          </w:tcPr>
          <w:p w14:paraId="26979127" w14:textId="77777777" w:rsidR="007F0A38" w:rsidRDefault="007F0A38" w:rsidP="007F0A38">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SHJ</w:t>
            </w:r>
          </w:p>
          <w:p w14:paraId="156D8EAA" w14:textId="1FA841F0" w:rsidR="007F0A38" w:rsidRPr="00953F16" w:rsidRDefault="007F0A38"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00.15-05.40</w:t>
            </w:r>
          </w:p>
        </w:tc>
        <w:tc>
          <w:tcPr>
            <w:tcW w:w="1134" w:type="dxa"/>
            <w:tcBorders>
              <w:left w:val="dashed" w:sz="4" w:space="0" w:color="002060"/>
              <w:right w:val="single" w:sz="4" w:space="0" w:color="FFFFFF" w:themeColor="background1"/>
            </w:tcBorders>
            <w:vAlign w:val="center"/>
          </w:tcPr>
          <w:p w14:paraId="2706D6B7" w14:textId="265A92F9" w:rsidR="007F0A38" w:rsidRDefault="007F0A38" w:rsidP="007F0A38">
            <w:pPr>
              <w:spacing w:line="24" w:lineRule="atLeast"/>
              <w:jc w:val="center"/>
              <w:rPr>
                <w:rFonts w:ascii="Calibri" w:hAnsi="Calibri" w:cs="Calibri"/>
                <w:color w:val="000000"/>
                <w:sz w:val="18"/>
                <w:szCs w:val="20"/>
              </w:rPr>
            </w:pPr>
            <w:r>
              <w:rPr>
                <w:rFonts w:ascii="Calibri" w:hAnsi="Calibri" w:cs="Calibri"/>
                <w:color w:val="000000"/>
                <w:sz w:val="18"/>
                <w:szCs w:val="20"/>
              </w:rPr>
              <w:t>03.08.2020</w:t>
            </w:r>
          </w:p>
        </w:tc>
        <w:tc>
          <w:tcPr>
            <w:tcW w:w="709" w:type="dxa"/>
            <w:tcBorders>
              <w:left w:val="single" w:sz="4" w:space="0" w:color="FFFFFF" w:themeColor="background1"/>
              <w:right w:val="single" w:sz="4" w:space="0" w:color="FFFFFF" w:themeColor="background1"/>
            </w:tcBorders>
            <w:vAlign w:val="center"/>
          </w:tcPr>
          <w:p w14:paraId="4C6804D8" w14:textId="5F74D869" w:rsidR="007F0A38" w:rsidRPr="00953F16" w:rsidRDefault="007F0A38" w:rsidP="007F0A38">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869</w:t>
            </w:r>
          </w:p>
        </w:tc>
        <w:tc>
          <w:tcPr>
            <w:tcW w:w="1134" w:type="dxa"/>
            <w:tcBorders>
              <w:left w:val="single" w:sz="4" w:space="0" w:color="FFFFFF" w:themeColor="background1"/>
            </w:tcBorders>
            <w:vAlign w:val="center"/>
          </w:tcPr>
          <w:p w14:paraId="5A2BFD4C" w14:textId="77777777" w:rsidR="007F0A38" w:rsidRDefault="007F0A38"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AUH</w:t>
            </w:r>
            <w:r w:rsidRPr="00953F16">
              <w:rPr>
                <w:rFonts w:asciiTheme="majorHAnsi" w:hAnsiTheme="majorHAnsi" w:cstheme="majorHAnsi"/>
                <w:sz w:val="18"/>
                <w:szCs w:val="22"/>
              </w:rPr>
              <w:t>-IST</w:t>
            </w:r>
          </w:p>
          <w:p w14:paraId="4D8EAE8E" w14:textId="64A14012" w:rsidR="007F0A38" w:rsidRPr="00953F16" w:rsidRDefault="007F0A38"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01.35-05.25</w:t>
            </w:r>
          </w:p>
        </w:tc>
      </w:tr>
      <w:tr w:rsidR="007F0A38" w14:paraId="4A7B9B55" w14:textId="77777777" w:rsidTr="002B1BF7">
        <w:trPr>
          <w:trHeight w:val="1373"/>
        </w:trPr>
        <w:tc>
          <w:tcPr>
            <w:tcW w:w="11199" w:type="dxa"/>
            <w:gridSpan w:val="13"/>
          </w:tcPr>
          <w:p w14:paraId="0C476D5F" w14:textId="2032036A" w:rsidR="007F0A38" w:rsidRPr="008E295D"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Kalkış ve varış saatleri yerel saatlerdir.</w:t>
            </w:r>
          </w:p>
          <w:p w14:paraId="2B3B882A" w14:textId="77777777" w:rsidR="007F0A38" w:rsidRPr="008E295D"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*işareti olan uçuşlar, hareket tarihinden 1 sonraki takvim gününde varış noktasına ulaşır.</w:t>
            </w:r>
          </w:p>
          <w:p w14:paraId="25E38502" w14:textId="77777777" w:rsidR="007F0A38" w:rsidRPr="008E295D"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Gidiş ve dönüş uçuşları sıralıdır.</w:t>
            </w:r>
          </w:p>
          <w:p w14:paraId="247257B9" w14:textId="77777777" w:rsidR="007F0A38" w:rsidRDefault="007F0A38" w:rsidP="007F0A38">
            <w:pPr>
              <w:pStyle w:val="ListParagraph"/>
              <w:spacing w:line="24" w:lineRule="atLeast"/>
              <w:ind w:left="306"/>
              <w:rPr>
                <w:rFonts w:asciiTheme="majorHAnsi" w:hAnsiTheme="majorHAnsi" w:cstheme="majorHAnsi"/>
                <w:i/>
                <w:color w:val="808080" w:themeColor="background1" w:themeShade="80"/>
                <w:sz w:val="20"/>
                <w:szCs w:val="22"/>
              </w:rPr>
            </w:pPr>
            <w:r w:rsidRPr="008E295D">
              <w:rPr>
                <w:rFonts w:asciiTheme="majorHAnsi" w:hAnsiTheme="majorHAnsi" w:cstheme="majorHAnsi"/>
                <w:i/>
                <w:color w:val="808080" w:themeColor="background1" w:themeShade="80"/>
                <w:sz w:val="20"/>
                <w:szCs w:val="22"/>
              </w:rPr>
              <w:t>(Örneğin, gidiş uçuşunda ilk satırındaki tarihin dönüşü, dönüş uçuşunda da ilk satırdaki uçuştur)</w:t>
            </w:r>
          </w:p>
          <w:p w14:paraId="519C1E4F" w14:textId="77777777" w:rsidR="007F0A38"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Pr>
                <w:rFonts w:asciiTheme="majorHAnsi" w:hAnsiTheme="majorHAnsi" w:cstheme="majorHAnsi"/>
                <w:sz w:val="22"/>
                <w:szCs w:val="22"/>
              </w:rPr>
              <w:t>İç hat bağlantı farkı</w:t>
            </w:r>
          </w:p>
          <w:p w14:paraId="6D43AF30" w14:textId="77777777" w:rsidR="007F0A38" w:rsidRDefault="007F0A38" w:rsidP="007F0A38">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ADB / AYT / ESB için kişibaşı tek yön 25 Euro, gidiş dönüş 50 Euro</w:t>
            </w:r>
          </w:p>
          <w:p w14:paraId="58A4B341" w14:textId="77777777" w:rsidR="007F0A38" w:rsidRDefault="007F0A38" w:rsidP="007F0A38">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Diğer şehirler için kişibaşı tek yön 35 Euro, gidiş dönüş 70 Euro</w:t>
            </w:r>
          </w:p>
          <w:p w14:paraId="417DB754" w14:textId="77777777" w:rsidR="007F0A38" w:rsidRDefault="007F0A38" w:rsidP="007F0A38">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ECN Kıbrıs için kişibaşı tek yön 45 Euro, gidiş dönüş 90 Euro</w:t>
            </w:r>
          </w:p>
          <w:p w14:paraId="0EEEEEE1" w14:textId="77777777" w:rsidR="007F0A38" w:rsidRPr="001A3775" w:rsidRDefault="007F0A38" w:rsidP="007F0A38">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İç hat bağlantılar için sınırlı kontenjan bulunmakta olup, müsaitlik alınması gerekmektedir.</w:t>
            </w:r>
          </w:p>
          <w:p w14:paraId="7F4EEDA6" w14:textId="77777777" w:rsidR="007F0A38" w:rsidRPr="001A3775" w:rsidRDefault="007F0A38" w:rsidP="007F0A38">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Bağlantı veren şehirlerin teyit edilmesi gerekmektedir.</w:t>
            </w:r>
          </w:p>
          <w:p w14:paraId="11FFF730" w14:textId="77777777" w:rsidR="007F0A38" w:rsidRPr="001A3775" w:rsidRDefault="007F0A38" w:rsidP="007F0A38">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 xml:space="preserve">Konfirme edilen iç hat bağlantıları 24 saat içerisinde geçerli olan en uygun iç hat uçuş için geçerlidir. </w:t>
            </w:r>
          </w:p>
          <w:p w14:paraId="23BAA5E9" w14:textId="77777777" w:rsidR="007F0A38" w:rsidRPr="00A956F7"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sidRPr="001A3775">
              <w:rPr>
                <w:rFonts w:asciiTheme="majorHAnsi" w:hAnsiTheme="majorHAnsi" w:cstheme="majorHAnsi"/>
                <w:sz w:val="22"/>
                <w:szCs w:val="22"/>
              </w:rPr>
              <w:t>Gruplarda iç hat bağlantı fiyatları geçerli olmayabilir. Özel fiyatlarımızı sorunuz.</w:t>
            </w:r>
          </w:p>
        </w:tc>
      </w:tr>
    </w:tbl>
    <w:p w14:paraId="5C03A96D" w14:textId="77777777" w:rsidR="00A169F0" w:rsidRDefault="00A169F0" w:rsidP="00E11A6C">
      <w:pPr>
        <w:spacing w:line="24" w:lineRule="atLeast"/>
        <w:jc w:val="both"/>
        <w:rPr>
          <w:rFonts w:asciiTheme="majorHAnsi" w:hAnsiTheme="majorHAnsi" w:cstheme="majorHAnsi"/>
          <w:b/>
          <w:bCs/>
          <w:color w:val="FE9625"/>
          <w:sz w:val="22"/>
          <w:szCs w:val="22"/>
          <w:u w:val="single"/>
        </w:rPr>
      </w:pPr>
    </w:p>
    <w:p w14:paraId="0FE87943" w14:textId="77777777" w:rsidR="00E82CDD" w:rsidRDefault="00E82CDD" w:rsidP="00E11A6C">
      <w:pPr>
        <w:spacing w:line="24" w:lineRule="atLeast"/>
        <w:jc w:val="both"/>
        <w:rPr>
          <w:rFonts w:asciiTheme="majorHAnsi" w:hAnsiTheme="majorHAnsi" w:cstheme="majorHAnsi"/>
          <w:b/>
          <w:bCs/>
          <w:color w:val="FE9625"/>
          <w:sz w:val="22"/>
          <w:szCs w:val="22"/>
          <w:u w:val="single"/>
        </w:rPr>
      </w:pPr>
    </w:p>
    <w:tbl>
      <w:tblPr>
        <w:tblStyle w:val="TableGrid"/>
        <w:tblW w:w="9956"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3397"/>
        <w:gridCol w:w="3402"/>
        <w:gridCol w:w="3157"/>
      </w:tblGrid>
      <w:tr w:rsidR="00E82CDD" w:rsidRPr="00670D53" w14:paraId="18884DCF" w14:textId="77777777" w:rsidTr="004D0459">
        <w:trPr>
          <w:trHeight w:val="577"/>
        </w:trPr>
        <w:tc>
          <w:tcPr>
            <w:tcW w:w="9956" w:type="dxa"/>
            <w:gridSpan w:val="3"/>
            <w:shd w:val="clear" w:color="auto" w:fill="004764"/>
            <w:vAlign w:val="center"/>
          </w:tcPr>
          <w:p w14:paraId="3EB09D1E" w14:textId="77777777" w:rsidR="00E82CDD" w:rsidRPr="00670D53" w:rsidRDefault="00E82CDD" w:rsidP="004D0459">
            <w:pPr>
              <w:spacing w:line="24" w:lineRule="atLeast"/>
              <w:jc w:val="center"/>
              <w:rPr>
                <w:rFonts w:asciiTheme="majorHAnsi" w:hAnsiTheme="majorHAnsi" w:cstheme="majorHAnsi"/>
                <w:b/>
                <w:sz w:val="50"/>
                <w:szCs w:val="50"/>
              </w:rPr>
            </w:pPr>
            <w:r>
              <w:rPr>
                <w:rFonts w:asciiTheme="majorHAnsi" w:hAnsiTheme="majorHAnsi" w:cstheme="majorHAnsi"/>
                <w:b/>
              </w:rPr>
              <w:t>ÖRNEK OTELLER</w:t>
            </w:r>
          </w:p>
        </w:tc>
      </w:tr>
      <w:tr w:rsidR="00E82CDD" w:rsidRPr="00800541" w14:paraId="71FF5CD8" w14:textId="77777777" w:rsidTr="004D0459">
        <w:trPr>
          <w:trHeight w:val="729"/>
        </w:trPr>
        <w:tc>
          <w:tcPr>
            <w:tcW w:w="3397" w:type="dxa"/>
            <w:vAlign w:val="center"/>
          </w:tcPr>
          <w:p w14:paraId="401DC3BC" w14:textId="77777777" w:rsidR="00E82CDD" w:rsidRPr="00800541" w:rsidRDefault="00E82CDD"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2*Yıldız Otel</w:t>
            </w:r>
          </w:p>
        </w:tc>
        <w:tc>
          <w:tcPr>
            <w:tcW w:w="3402" w:type="dxa"/>
            <w:vAlign w:val="center"/>
          </w:tcPr>
          <w:p w14:paraId="50EACC5A" w14:textId="77777777" w:rsidR="00E82CDD" w:rsidRPr="00800541" w:rsidRDefault="00E82CDD"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4*Yıldız Otel</w:t>
            </w:r>
          </w:p>
        </w:tc>
        <w:tc>
          <w:tcPr>
            <w:tcW w:w="3157" w:type="dxa"/>
            <w:vAlign w:val="center"/>
          </w:tcPr>
          <w:p w14:paraId="5AAE765B" w14:textId="77777777" w:rsidR="00E82CDD" w:rsidRPr="00800541" w:rsidRDefault="00E82CDD"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5*Yıldız Otel</w:t>
            </w:r>
          </w:p>
        </w:tc>
      </w:tr>
      <w:tr w:rsidR="00E82CDD" w:rsidRPr="00670D53" w14:paraId="0CE9FD71" w14:textId="77777777" w:rsidTr="004D0459">
        <w:trPr>
          <w:trHeight w:val="1571"/>
        </w:trPr>
        <w:tc>
          <w:tcPr>
            <w:tcW w:w="3397" w:type="dxa"/>
            <w:vAlign w:val="center"/>
          </w:tcPr>
          <w:p w14:paraId="6C99B7DD"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Holiday Inn Express vb.</w:t>
            </w:r>
          </w:p>
          <w:p w14:paraId="602F7A9E"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(Jumeirah Beach 3 km)</w:t>
            </w:r>
          </w:p>
          <w:p w14:paraId="187FD771" w14:textId="77777777" w:rsidR="00E82CDD" w:rsidRPr="002E207E" w:rsidRDefault="00E82CDD" w:rsidP="004D0459">
            <w:pPr>
              <w:spacing w:line="24" w:lineRule="atLeast"/>
              <w:jc w:val="center"/>
              <w:rPr>
                <w:rFonts w:asciiTheme="majorHAnsi" w:hAnsiTheme="majorHAnsi" w:cstheme="majorHAnsi"/>
                <w:sz w:val="20"/>
                <w:szCs w:val="22"/>
              </w:rPr>
            </w:pPr>
            <w:r w:rsidRPr="003E75B2">
              <w:rPr>
                <w:rFonts w:asciiTheme="majorHAnsi" w:hAnsiTheme="majorHAnsi" w:cstheme="majorHAnsi"/>
                <w:sz w:val="22"/>
                <w:szCs w:val="22"/>
              </w:rPr>
              <w:t>(Şehir Merkezi)</w:t>
            </w:r>
          </w:p>
        </w:tc>
        <w:tc>
          <w:tcPr>
            <w:tcW w:w="3402" w:type="dxa"/>
            <w:vAlign w:val="center"/>
          </w:tcPr>
          <w:p w14:paraId="7B78CDEF" w14:textId="77777777" w:rsidR="00E82CDD" w:rsidRPr="00CA0A1D"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CA0A1D">
              <w:rPr>
                <w:rFonts w:asciiTheme="majorHAnsi" w:hAnsiTheme="majorHAnsi" w:cstheme="majorHAnsi"/>
                <w:sz w:val="22"/>
                <w:szCs w:val="22"/>
              </w:rPr>
              <w:t>Radisson Blu Media City vb.</w:t>
            </w:r>
          </w:p>
          <w:p w14:paraId="64813964" w14:textId="77777777" w:rsidR="00E82CDD" w:rsidRPr="00CA0A1D"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CA0A1D">
              <w:rPr>
                <w:rFonts w:asciiTheme="majorHAnsi" w:hAnsiTheme="majorHAnsi" w:cstheme="majorHAnsi"/>
                <w:sz w:val="22"/>
                <w:szCs w:val="22"/>
              </w:rPr>
              <w:t>(Jumeirah Beach 2 km)</w:t>
            </w:r>
          </w:p>
          <w:p w14:paraId="4C839D00" w14:textId="77777777" w:rsidR="00E82CDD" w:rsidRPr="002E207E" w:rsidRDefault="00E82CDD" w:rsidP="004D0459">
            <w:pPr>
              <w:spacing w:line="24" w:lineRule="atLeast"/>
              <w:jc w:val="center"/>
              <w:rPr>
                <w:rFonts w:asciiTheme="majorHAnsi" w:hAnsiTheme="majorHAnsi" w:cstheme="majorHAnsi"/>
                <w:sz w:val="20"/>
                <w:szCs w:val="22"/>
              </w:rPr>
            </w:pPr>
            <w:r w:rsidRPr="00CA0A1D">
              <w:rPr>
                <w:rFonts w:asciiTheme="majorHAnsi" w:hAnsiTheme="majorHAnsi" w:cstheme="majorHAnsi"/>
                <w:sz w:val="22"/>
                <w:szCs w:val="22"/>
              </w:rPr>
              <w:t>(Şehir Merkezi)</w:t>
            </w:r>
          </w:p>
        </w:tc>
        <w:tc>
          <w:tcPr>
            <w:tcW w:w="3157" w:type="dxa"/>
            <w:vAlign w:val="center"/>
          </w:tcPr>
          <w:p w14:paraId="702AE383"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Ramada Jumeirah vb.</w:t>
            </w:r>
          </w:p>
          <w:p w14:paraId="3867029D"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(Jumeirah Beach 2 km)</w:t>
            </w:r>
          </w:p>
          <w:p w14:paraId="62DC1BC6"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(Kite Beach’e Ücretsiz Shuttle)</w:t>
            </w:r>
          </w:p>
          <w:p w14:paraId="3122537F" w14:textId="77777777" w:rsidR="00E82CDD" w:rsidRPr="002E207E" w:rsidRDefault="00E82CDD" w:rsidP="004D0459">
            <w:pPr>
              <w:spacing w:line="24" w:lineRule="atLeast"/>
              <w:jc w:val="center"/>
              <w:rPr>
                <w:rFonts w:asciiTheme="majorHAnsi" w:hAnsiTheme="majorHAnsi" w:cstheme="majorHAnsi"/>
                <w:sz w:val="20"/>
                <w:szCs w:val="22"/>
              </w:rPr>
            </w:pPr>
            <w:r w:rsidRPr="003E75B2">
              <w:rPr>
                <w:rFonts w:asciiTheme="majorHAnsi" w:hAnsiTheme="majorHAnsi" w:cstheme="majorHAnsi"/>
                <w:sz w:val="22"/>
                <w:szCs w:val="22"/>
              </w:rPr>
              <w:t>(Şehir Merkezi)</w:t>
            </w:r>
          </w:p>
        </w:tc>
      </w:tr>
    </w:tbl>
    <w:p w14:paraId="6DAF49AC" w14:textId="77777777" w:rsidR="00E82CDD" w:rsidRDefault="00E82CDD" w:rsidP="00E11A6C">
      <w:pPr>
        <w:spacing w:line="24" w:lineRule="atLeast"/>
        <w:jc w:val="both"/>
        <w:rPr>
          <w:rFonts w:asciiTheme="majorHAnsi" w:hAnsiTheme="majorHAnsi" w:cstheme="majorHAnsi"/>
          <w:b/>
          <w:bCs/>
          <w:color w:val="FE9625"/>
          <w:sz w:val="22"/>
          <w:szCs w:val="22"/>
          <w:u w:val="single"/>
        </w:rPr>
      </w:pPr>
    </w:p>
    <w:p w14:paraId="78AA30C9" w14:textId="77777777" w:rsidR="00E82CDD" w:rsidRDefault="00E82CDD" w:rsidP="00E11A6C">
      <w:pPr>
        <w:spacing w:line="24" w:lineRule="atLeast"/>
        <w:jc w:val="both"/>
        <w:rPr>
          <w:rFonts w:asciiTheme="majorHAnsi" w:hAnsiTheme="majorHAnsi" w:cstheme="majorHAnsi"/>
          <w:b/>
          <w:bCs/>
          <w:color w:val="FE9625"/>
          <w:sz w:val="22"/>
          <w:szCs w:val="22"/>
          <w:u w:val="single"/>
        </w:rPr>
      </w:pPr>
    </w:p>
    <w:p w14:paraId="341E7F0A" w14:textId="77777777" w:rsidR="00E82CDD" w:rsidRDefault="00E82CDD" w:rsidP="00E11A6C">
      <w:pPr>
        <w:spacing w:line="24" w:lineRule="atLeast"/>
        <w:jc w:val="both"/>
        <w:rPr>
          <w:rFonts w:asciiTheme="majorHAnsi" w:hAnsiTheme="majorHAnsi" w:cstheme="majorHAnsi"/>
          <w:b/>
          <w:bCs/>
          <w:color w:val="FE9625"/>
          <w:sz w:val="22"/>
          <w:szCs w:val="22"/>
          <w:u w:val="single"/>
        </w:rPr>
      </w:pPr>
    </w:p>
    <w:p w14:paraId="10FC6B64" w14:textId="77777777" w:rsidR="00E82CDD" w:rsidRDefault="00E82CDD" w:rsidP="00E11A6C">
      <w:pPr>
        <w:spacing w:line="24" w:lineRule="atLeast"/>
        <w:jc w:val="both"/>
        <w:rPr>
          <w:rFonts w:asciiTheme="majorHAnsi" w:hAnsiTheme="majorHAnsi" w:cstheme="majorHAnsi"/>
          <w:b/>
          <w:bCs/>
          <w:color w:val="FE9625"/>
          <w:sz w:val="22"/>
          <w:szCs w:val="22"/>
          <w:u w:val="single"/>
        </w:rPr>
      </w:pPr>
    </w:p>
    <w:p w14:paraId="07AC8469" w14:textId="77777777" w:rsidR="00E82CDD" w:rsidRDefault="00E82CDD" w:rsidP="00E11A6C">
      <w:pPr>
        <w:spacing w:line="24" w:lineRule="atLeast"/>
        <w:jc w:val="both"/>
        <w:rPr>
          <w:rFonts w:asciiTheme="majorHAnsi" w:hAnsiTheme="majorHAnsi" w:cstheme="majorHAnsi"/>
          <w:b/>
          <w:bCs/>
          <w:color w:val="FE9625"/>
          <w:sz w:val="22"/>
          <w:szCs w:val="22"/>
          <w:u w:val="single"/>
        </w:rPr>
      </w:pPr>
    </w:p>
    <w:p w14:paraId="00607801" w14:textId="77777777" w:rsidR="00E82CDD" w:rsidRDefault="00E82CDD" w:rsidP="00E11A6C">
      <w:pPr>
        <w:spacing w:line="24" w:lineRule="atLeast"/>
        <w:jc w:val="both"/>
        <w:rPr>
          <w:rFonts w:asciiTheme="majorHAnsi" w:hAnsiTheme="majorHAnsi" w:cstheme="majorHAnsi"/>
          <w:b/>
          <w:bCs/>
          <w:color w:val="FE9625"/>
          <w:sz w:val="22"/>
          <w:szCs w:val="22"/>
          <w:u w:val="single"/>
        </w:rPr>
      </w:pPr>
    </w:p>
    <w:tbl>
      <w:tblPr>
        <w:tblStyle w:val="TableGrid"/>
        <w:tblW w:w="9884" w:type="dxa"/>
        <w:tblLook w:val="04A0" w:firstRow="1" w:lastRow="0" w:firstColumn="1" w:lastColumn="0" w:noHBand="0" w:noVBand="1"/>
      </w:tblPr>
      <w:tblGrid>
        <w:gridCol w:w="4094"/>
        <w:gridCol w:w="2494"/>
        <w:gridCol w:w="3296"/>
      </w:tblGrid>
      <w:tr w:rsidR="008B4DB8" w14:paraId="1EB1181E" w14:textId="77777777" w:rsidTr="008B4DB8">
        <w:trPr>
          <w:trHeight w:val="667"/>
        </w:trPr>
        <w:tc>
          <w:tcPr>
            <w:tcW w:w="4094" w:type="dxa"/>
            <w:shd w:val="clear" w:color="auto" w:fill="FE9625"/>
            <w:vAlign w:val="center"/>
          </w:tcPr>
          <w:p w14:paraId="7F4BFCD1" w14:textId="77777777" w:rsidR="008B4DB8" w:rsidRDefault="008B4DB8" w:rsidP="00A93F49">
            <w:pPr>
              <w:spacing w:line="24" w:lineRule="atLeast"/>
              <w:jc w:val="both"/>
              <w:rPr>
                <w:rFonts w:asciiTheme="majorHAnsi" w:hAnsiTheme="majorHAnsi" w:cstheme="majorHAnsi"/>
                <w:b/>
                <w:bCs/>
                <w:color w:val="FE9625"/>
                <w:sz w:val="22"/>
                <w:szCs w:val="22"/>
                <w:u w:val="single"/>
              </w:rPr>
            </w:pPr>
            <w:r w:rsidRPr="003D2131">
              <w:rPr>
                <w:rFonts w:asciiTheme="majorHAnsi" w:hAnsiTheme="majorHAnsi" w:cstheme="majorHAnsi"/>
                <w:b/>
                <w:color w:val="FFFFFF" w:themeColor="background1"/>
              </w:rPr>
              <w:lastRenderedPageBreak/>
              <w:t>AVANTAJLI EKSTRA GEZİLER - 1</w:t>
            </w:r>
          </w:p>
        </w:tc>
        <w:tc>
          <w:tcPr>
            <w:tcW w:w="2494" w:type="dxa"/>
            <w:vAlign w:val="center"/>
          </w:tcPr>
          <w:p w14:paraId="212ECBFF" w14:textId="3F0B089D" w:rsidR="008B4DB8" w:rsidRPr="00CA2E1B" w:rsidRDefault="006E5105" w:rsidP="00A93F49">
            <w:pPr>
              <w:spacing w:line="24" w:lineRule="atLeast"/>
              <w:jc w:val="center"/>
              <w:rPr>
                <w:rFonts w:asciiTheme="majorHAnsi" w:hAnsiTheme="majorHAnsi" w:cstheme="majorHAnsi"/>
                <w:b/>
                <w:bCs/>
                <w:color w:val="FE9625"/>
                <w:u w:val="single"/>
              </w:rPr>
            </w:pPr>
            <w:r>
              <w:rPr>
                <w:rFonts w:asciiTheme="majorHAnsi" w:hAnsiTheme="majorHAnsi" w:cstheme="majorHAnsi"/>
                <w:strike/>
                <w:color w:val="004764"/>
              </w:rPr>
              <w:t>370</w:t>
            </w:r>
            <w:r w:rsidR="008B4DB8" w:rsidRPr="00CA2E1B">
              <w:rPr>
                <w:rFonts w:asciiTheme="majorHAnsi" w:hAnsiTheme="majorHAnsi" w:cstheme="majorHAnsi"/>
                <w:strike/>
                <w:color w:val="004764"/>
              </w:rPr>
              <w:t xml:space="preserve"> Euro</w:t>
            </w:r>
          </w:p>
        </w:tc>
        <w:tc>
          <w:tcPr>
            <w:tcW w:w="3296" w:type="dxa"/>
            <w:vAlign w:val="center"/>
          </w:tcPr>
          <w:p w14:paraId="1B54C909" w14:textId="77E0A5F2" w:rsidR="008B4DB8" w:rsidRPr="00CA2E1B" w:rsidRDefault="006E5105" w:rsidP="00486A83">
            <w:pPr>
              <w:spacing w:line="24" w:lineRule="atLeast"/>
              <w:jc w:val="center"/>
              <w:rPr>
                <w:rFonts w:asciiTheme="majorHAnsi" w:hAnsiTheme="majorHAnsi" w:cstheme="majorHAnsi"/>
                <w:b/>
                <w:bCs/>
                <w:color w:val="FE9625"/>
                <w:sz w:val="30"/>
                <w:szCs w:val="30"/>
                <w:u w:val="single"/>
              </w:rPr>
            </w:pPr>
            <w:r>
              <w:rPr>
                <w:rFonts w:asciiTheme="majorHAnsi" w:hAnsiTheme="majorHAnsi" w:cstheme="majorHAnsi"/>
                <w:b/>
                <w:color w:val="FE9625"/>
                <w:sz w:val="30"/>
                <w:szCs w:val="30"/>
              </w:rPr>
              <w:t>32</w:t>
            </w:r>
            <w:r w:rsidR="00486A83">
              <w:rPr>
                <w:rFonts w:asciiTheme="majorHAnsi" w:hAnsiTheme="majorHAnsi" w:cstheme="majorHAnsi"/>
                <w:b/>
                <w:color w:val="FE9625"/>
                <w:sz w:val="30"/>
                <w:szCs w:val="30"/>
              </w:rPr>
              <w:t>0</w:t>
            </w:r>
            <w:r w:rsidR="008B4DB8" w:rsidRPr="00CA2E1B">
              <w:rPr>
                <w:rFonts w:asciiTheme="majorHAnsi" w:hAnsiTheme="majorHAnsi" w:cstheme="majorHAnsi"/>
                <w:b/>
                <w:color w:val="FE9625"/>
                <w:sz w:val="30"/>
                <w:szCs w:val="30"/>
              </w:rPr>
              <w:t xml:space="preserve"> Euro</w:t>
            </w:r>
          </w:p>
        </w:tc>
      </w:tr>
      <w:tr w:rsidR="008B4DB8" w14:paraId="65A4FD89" w14:textId="77777777" w:rsidTr="008B4DB8">
        <w:trPr>
          <w:trHeight w:val="1258"/>
        </w:trPr>
        <w:tc>
          <w:tcPr>
            <w:tcW w:w="9884" w:type="dxa"/>
            <w:gridSpan w:val="3"/>
            <w:vAlign w:val="center"/>
          </w:tcPr>
          <w:p w14:paraId="0AF6F312" w14:textId="08E03C85" w:rsidR="008B4DB8" w:rsidRPr="008D761A" w:rsidRDefault="006E5105" w:rsidP="00A93F49">
            <w:pPr>
              <w:pStyle w:val="Normal2"/>
              <w:spacing w:line="24" w:lineRule="atLeast"/>
              <w:rPr>
                <w:rFonts w:asciiTheme="majorHAnsi" w:eastAsiaTheme="minorHAnsi" w:hAnsiTheme="majorHAnsi" w:cstheme="majorHAnsi"/>
                <w:noProof w:val="0"/>
                <w:sz w:val="22"/>
                <w:szCs w:val="22"/>
              </w:rPr>
            </w:pPr>
            <w:r>
              <w:rPr>
                <w:rFonts w:asciiTheme="majorHAnsi" w:eastAsiaTheme="minorHAnsi" w:hAnsiTheme="majorHAnsi" w:cstheme="majorHAnsi"/>
                <w:noProof w:val="0"/>
                <w:sz w:val="22"/>
                <w:szCs w:val="22"/>
              </w:rPr>
              <w:t>Dubai gece keşfi ve a</w:t>
            </w:r>
            <w:r w:rsidR="008B4DB8" w:rsidRPr="008D761A">
              <w:rPr>
                <w:rFonts w:asciiTheme="majorHAnsi" w:eastAsiaTheme="minorHAnsi" w:hAnsiTheme="majorHAnsi" w:cstheme="majorHAnsi"/>
                <w:noProof w:val="0"/>
                <w:sz w:val="22"/>
                <w:szCs w:val="22"/>
              </w:rPr>
              <w:t>kşam yemekli Marina tekne</w:t>
            </w:r>
            <w:r>
              <w:rPr>
                <w:rFonts w:asciiTheme="majorHAnsi" w:eastAsiaTheme="minorHAnsi" w:hAnsiTheme="majorHAnsi" w:cstheme="majorHAnsi"/>
                <w:noProof w:val="0"/>
                <w:sz w:val="22"/>
                <w:szCs w:val="22"/>
              </w:rPr>
              <w:t xml:space="preserve"> turu</w:t>
            </w:r>
            <w:r w:rsidR="008B4DB8" w:rsidRPr="008D761A">
              <w:rPr>
                <w:rFonts w:asciiTheme="majorHAnsi" w:eastAsiaTheme="minorHAnsi" w:hAnsiTheme="majorHAnsi" w:cstheme="majorHAnsi"/>
                <w:noProof w:val="0"/>
                <w:sz w:val="22"/>
                <w:szCs w:val="22"/>
              </w:rPr>
              <w:t>… (90 USD)</w:t>
            </w:r>
          </w:p>
          <w:p w14:paraId="72436D90" w14:textId="1D7E77FC" w:rsidR="008B4DB8" w:rsidRPr="008D761A" w:rsidRDefault="008B4DB8" w:rsidP="00A93F49">
            <w:pPr>
              <w:pStyle w:val="Normal2"/>
              <w:spacing w:line="24" w:lineRule="atLeast"/>
              <w:rPr>
                <w:rFonts w:asciiTheme="majorHAnsi" w:eastAsiaTheme="minorHAnsi" w:hAnsiTheme="majorHAnsi" w:cstheme="majorHAnsi"/>
                <w:noProof w:val="0"/>
                <w:sz w:val="22"/>
                <w:szCs w:val="22"/>
              </w:rPr>
            </w:pPr>
            <w:r w:rsidRPr="008D761A">
              <w:rPr>
                <w:rFonts w:asciiTheme="majorHAnsi" w:eastAsiaTheme="minorHAnsi" w:hAnsiTheme="majorHAnsi" w:cstheme="majorHAnsi"/>
                <w:noProof w:val="0"/>
                <w:sz w:val="22"/>
                <w:szCs w:val="22"/>
              </w:rPr>
              <w:t>Akşam yemekli Çöl Safari</w:t>
            </w:r>
            <w:r w:rsidR="006E5105">
              <w:rPr>
                <w:rFonts w:asciiTheme="majorHAnsi" w:eastAsiaTheme="minorHAnsi" w:hAnsiTheme="majorHAnsi" w:cstheme="majorHAnsi"/>
                <w:noProof w:val="0"/>
                <w:sz w:val="22"/>
                <w:szCs w:val="22"/>
              </w:rPr>
              <w:t xml:space="preserve"> turu</w:t>
            </w:r>
            <w:r w:rsidRPr="008D761A">
              <w:rPr>
                <w:rFonts w:asciiTheme="majorHAnsi" w:eastAsiaTheme="minorHAnsi" w:hAnsiTheme="majorHAnsi" w:cstheme="majorHAnsi"/>
                <w:noProof w:val="0"/>
                <w:sz w:val="22"/>
                <w:szCs w:val="22"/>
              </w:rPr>
              <w:t>... (90 USD)</w:t>
            </w:r>
          </w:p>
          <w:p w14:paraId="1FCF2700" w14:textId="4C04E164" w:rsidR="008B4DB8" w:rsidRPr="008D761A" w:rsidRDefault="006E5105" w:rsidP="00A93F49">
            <w:pPr>
              <w:pStyle w:val="Normal2"/>
              <w:spacing w:line="24" w:lineRule="atLeast"/>
              <w:rPr>
                <w:rFonts w:asciiTheme="majorHAnsi" w:eastAsiaTheme="minorHAnsi" w:hAnsiTheme="majorHAnsi" w:cstheme="majorHAnsi"/>
                <w:noProof w:val="0"/>
                <w:sz w:val="22"/>
                <w:szCs w:val="22"/>
              </w:rPr>
            </w:pPr>
            <w:r>
              <w:rPr>
                <w:rFonts w:asciiTheme="majorHAnsi" w:eastAsiaTheme="minorHAnsi" w:hAnsiTheme="majorHAnsi" w:cstheme="majorHAnsi"/>
                <w:noProof w:val="0"/>
                <w:sz w:val="22"/>
                <w:szCs w:val="22"/>
              </w:rPr>
              <w:t>Öğle yemekli Burj Khalifa t</w:t>
            </w:r>
            <w:r w:rsidR="008B4DB8" w:rsidRPr="008D761A">
              <w:rPr>
                <w:rFonts w:asciiTheme="majorHAnsi" w:eastAsiaTheme="minorHAnsi" w:hAnsiTheme="majorHAnsi" w:cstheme="majorHAnsi"/>
                <w:noProof w:val="0"/>
                <w:sz w:val="22"/>
                <w:szCs w:val="22"/>
              </w:rPr>
              <w:t>uru…(90 USD)</w:t>
            </w:r>
          </w:p>
          <w:p w14:paraId="53A7C107" w14:textId="6F86A017" w:rsidR="008B4DB8" w:rsidRPr="0068284A" w:rsidRDefault="00E82CDD" w:rsidP="00A93F49">
            <w:pPr>
              <w:pStyle w:val="BodyText3"/>
              <w:spacing w:before="0" w:beforeAutospacing="0" w:after="0" w:afterAutospacing="0" w:line="24" w:lineRule="atLeast"/>
              <w:rPr>
                <w:rFonts w:asciiTheme="majorHAnsi" w:hAnsiTheme="majorHAnsi" w:cstheme="majorHAnsi"/>
                <w:sz w:val="22"/>
                <w:szCs w:val="22"/>
              </w:rPr>
            </w:pPr>
            <w:r w:rsidRPr="006E5105">
              <w:rPr>
                <w:rFonts w:asciiTheme="majorHAnsi" w:hAnsiTheme="majorHAnsi" w:cstheme="majorHAnsi"/>
                <w:sz w:val="22"/>
                <w:szCs w:val="22"/>
              </w:rPr>
              <w:t xml:space="preserve">Yas Island &amp; </w:t>
            </w:r>
            <w:r>
              <w:rPr>
                <w:rFonts w:asciiTheme="majorHAnsi" w:hAnsiTheme="majorHAnsi" w:cstheme="majorHAnsi"/>
                <w:sz w:val="22"/>
                <w:szCs w:val="22"/>
              </w:rPr>
              <w:t>Tema Parkları</w:t>
            </w:r>
            <w:r w:rsidRPr="006E5105">
              <w:rPr>
                <w:rFonts w:asciiTheme="majorHAnsi" w:hAnsiTheme="majorHAnsi" w:cstheme="majorHAnsi"/>
                <w:sz w:val="22"/>
                <w:szCs w:val="22"/>
              </w:rPr>
              <w:t>…(100 USD)</w:t>
            </w:r>
          </w:p>
        </w:tc>
      </w:tr>
    </w:tbl>
    <w:p w14:paraId="13879CD5" w14:textId="77777777" w:rsidR="00A169F0" w:rsidRDefault="00A169F0" w:rsidP="00E11A6C">
      <w:pPr>
        <w:spacing w:line="24" w:lineRule="atLeast"/>
        <w:jc w:val="both"/>
        <w:rPr>
          <w:rFonts w:asciiTheme="majorHAnsi" w:hAnsiTheme="majorHAnsi" w:cstheme="majorHAnsi"/>
          <w:b/>
          <w:bCs/>
          <w:color w:val="FE9625"/>
          <w:sz w:val="22"/>
          <w:szCs w:val="22"/>
          <w:u w:val="single"/>
        </w:rPr>
      </w:pPr>
    </w:p>
    <w:p w14:paraId="2B7A4130" w14:textId="77777777" w:rsidR="00A169F0" w:rsidRDefault="00A169F0" w:rsidP="00E11A6C">
      <w:pPr>
        <w:spacing w:line="24" w:lineRule="atLeast"/>
        <w:jc w:val="both"/>
        <w:rPr>
          <w:rFonts w:asciiTheme="majorHAnsi" w:hAnsiTheme="majorHAnsi" w:cstheme="majorHAnsi"/>
          <w:b/>
          <w:bCs/>
          <w:color w:val="FE9625"/>
          <w:sz w:val="22"/>
          <w:szCs w:val="22"/>
          <w:u w:val="single"/>
        </w:rPr>
      </w:pPr>
    </w:p>
    <w:p w14:paraId="3671605A" w14:textId="2E686E28" w:rsidR="005A20BE" w:rsidRPr="006D43A0" w:rsidRDefault="005A20BE" w:rsidP="00E11A6C">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 xml:space="preserve">FİYATLARIMIZA </w:t>
      </w:r>
      <w:r w:rsidR="003F317B" w:rsidRPr="006D43A0">
        <w:rPr>
          <w:rFonts w:asciiTheme="majorHAnsi" w:hAnsiTheme="majorHAnsi" w:cstheme="majorHAnsi"/>
          <w:b/>
          <w:bCs/>
          <w:color w:val="FE9625"/>
          <w:sz w:val="22"/>
          <w:szCs w:val="22"/>
          <w:u w:val="single"/>
        </w:rPr>
        <w:t>DÂHİL</w:t>
      </w:r>
      <w:r w:rsidRPr="006D43A0">
        <w:rPr>
          <w:rFonts w:asciiTheme="majorHAnsi" w:hAnsiTheme="majorHAnsi" w:cstheme="majorHAnsi"/>
          <w:b/>
          <w:bCs/>
          <w:color w:val="FE9625"/>
          <w:sz w:val="22"/>
          <w:szCs w:val="22"/>
          <w:u w:val="single"/>
        </w:rPr>
        <w:t xml:space="preserve"> OLAN SERVİSLERİMİZ</w:t>
      </w:r>
    </w:p>
    <w:p w14:paraId="7B8D4823" w14:textId="26769815" w:rsidR="00231C20" w:rsidRPr="00893C4F" w:rsidRDefault="005A20BE" w:rsidP="00231C20">
      <w:pPr>
        <w:spacing w:line="24" w:lineRule="atLeast"/>
        <w:jc w:val="both"/>
        <w:rPr>
          <w:rFonts w:asciiTheme="majorHAnsi" w:hAnsiTheme="majorHAnsi" w:cstheme="majorHAnsi"/>
          <w:b/>
          <w:noProof/>
          <w:color w:val="FE9625"/>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CF0F27" w:rsidRPr="00CF0F27">
        <w:rPr>
          <w:rFonts w:asciiTheme="majorHAnsi" w:hAnsiTheme="majorHAnsi" w:cstheme="majorHAnsi"/>
          <w:sz w:val="22"/>
          <w:szCs w:val="22"/>
        </w:rPr>
        <w:t>Türk Hava Yolları ile Istanbul (</w:t>
      </w:r>
      <w:r w:rsidR="007314E0">
        <w:rPr>
          <w:rFonts w:asciiTheme="majorHAnsi" w:hAnsiTheme="majorHAnsi" w:cstheme="majorHAnsi"/>
          <w:sz w:val="22"/>
          <w:szCs w:val="22"/>
        </w:rPr>
        <w:t>IST</w:t>
      </w:r>
      <w:r w:rsidR="00CF0F27" w:rsidRPr="00CF0F27">
        <w:rPr>
          <w:rFonts w:asciiTheme="majorHAnsi" w:hAnsiTheme="majorHAnsi" w:cstheme="majorHAnsi"/>
          <w:sz w:val="22"/>
          <w:szCs w:val="22"/>
        </w:rPr>
        <w:t xml:space="preserve">) – </w:t>
      </w:r>
      <w:r w:rsidR="00CF0F27">
        <w:rPr>
          <w:rFonts w:asciiTheme="majorHAnsi" w:hAnsiTheme="majorHAnsi" w:cstheme="majorHAnsi"/>
          <w:sz w:val="22"/>
          <w:szCs w:val="22"/>
        </w:rPr>
        <w:t>Sharjah (S</w:t>
      </w:r>
      <w:r w:rsidR="007314E0">
        <w:rPr>
          <w:rFonts w:asciiTheme="majorHAnsi" w:hAnsiTheme="majorHAnsi" w:cstheme="majorHAnsi"/>
          <w:sz w:val="22"/>
          <w:szCs w:val="22"/>
        </w:rPr>
        <w:t>HJ</w:t>
      </w:r>
      <w:r w:rsidR="00CF0F27">
        <w:rPr>
          <w:rFonts w:asciiTheme="majorHAnsi" w:hAnsiTheme="majorHAnsi" w:cstheme="majorHAnsi"/>
          <w:sz w:val="22"/>
          <w:szCs w:val="22"/>
        </w:rPr>
        <w:t>) gidiş / Abu Dhabi (A</w:t>
      </w:r>
      <w:r w:rsidR="007314E0">
        <w:rPr>
          <w:rFonts w:asciiTheme="majorHAnsi" w:hAnsiTheme="majorHAnsi" w:cstheme="majorHAnsi"/>
          <w:sz w:val="22"/>
          <w:szCs w:val="22"/>
        </w:rPr>
        <w:t>UH</w:t>
      </w:r>
      <w:r w:rsidR="00CF0F27">
        <w:rPr>
          <w:rFonts w:asciiTheme="majorHAnsi" w:hAnsiTheme="majorHAnsi" w:cstheme="majorHAnsi"/>
          <w:sz w:val="22"/>
          <w:szCs w:val="22"/>
        </w:rPr>
        <w:t>)</w:t>
      </w:r>
      <w:r w:rsidR="00CF0F27" w:rsidRPr="00CF0F27">
        <w:rPr>
          <w:rFonts w:asciiTheme="majorHAnsi" w:hAnsiTheme="majorHAnsi" w:cstheme="majorHAnsi"/>
          <w:sz w:val="22"/>
          <w:szCs w:val="22"/>
        </w:rPr>
        <w:t xml:space="preserve"> </w:t>
      </w:r>
      <w:r w:rsidR="00CF0F27">
        <w:rPr>
          <w:rFonts w:asciiTheme="majorHAnsi" w:hAnsiTheme="majorHAnsi" w:cstheme="majorHAnsi"/>
          <w:sz w:val="22"/>
          <w:szCs w:val="22"/>
        </w:rPr>
        <w:t xml:space="preserve">- </w:t>
      </w:r>
      <w:r w:rsidR="007314E0">
        <w:rPr>
          <w:rFonts w:asciiTheme="majorHAnsi" w:hAnsiTheme="majorHAnsi" w:cstheme="majorHAnsi"/>
          <w:sz w:val="22"/>
          <w:szCs w:val="22"/>
        </w:rPr>
        <w:t>Istanbul (IST</w:t>
      </w:r>
      <w:r w:rsidR="00CF0F27" w:rsidRPr="00CF0F27">
        <w:rPr>
          <w:rFonts w:asciiTheme="majorHAnsi" w:hAnsiTheme="majorHAnsi" w:cstheme="majorHAnsi"/>
          <w:sz w:val="22"/>
          <w:szCs w:val="22"/>
        </w:rPr>
        <w:t>) parkurunda ekonomi sınıf uçak bileti,</w:t>
      </w:r>
    </w:p>
    <w:p w14:paraId="11E089FD"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Havalimanı vergileri,</w:t>
      </w:r>
    </w:p>
    <w:p w14:paraId="6E1A7ABC" w14:textId="54B6B8D6"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Seçilen</w:t>
      </w:r>
      <w:r w:rsidRPr="00893C4F">
        <w:rPr>
          <w:rFonts w:asciiTheme="majorHAnsi" w:hAnsiTheme="majorHAnsi" w:cstheme="majorHAnsi"/>
          <w:sz w:val="22"/>
          <w:szCs w:val="22"/>
        </w:rPr>
        <w:t xml:space="preserve"> otelde </w:t>
      </w:r>
      <w:r w:rsidR="00F61918">
        <w:rPr>
          <w:rFonts w:asciiTheme="majorHAnsi" w:hAnsiTheme="majorHAnsi" w:cstheme="majorHAnsi"/>
          <w:sz w:val="22"/>
          <w:szCs w:val="22"/>
        </w:rPr>
        <w:t>2</w:t>
      </w:r>
      <w:r w:rsidRPr="00893C4F">
        <w:rPr>
          <w:rFonts w:asciiTheme="majorHAnsi" w:hAnsiTheme="majorHAnsi" w:cstheme="majorHAnsi"/>
          <w:sz w:val="22"/>
          <w:szCs w:val="22"/>
        </w:rPr>
        <w:t xml:space="preserve"> gece oda &amp; kahvaltı konaklama,</w:t>
      </w:r>
      <w:r w:rsidRPr="00893C4F">
        <w:rPr>
          <w:rFonts w:asciiTheme="majorHAnsi" w:hAnsiTheme="majorHAnsi" w:cstheme="majorHAnsi"/>
          <w:b/>
          <w:noProof/>
          <w:color w:val="FE9625"/>
          <w:sz w:val="22"/>
          <w:szCs w:val="22"/>
        </w:rPr>
        <w:t xml:space="preserve"> </w:t>
      </w:r>
    </w:p>
    <w:p w14:paraId="08E3779C" w14:textId="7777777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 xml:space="preserve">Alan/otel/alan transferleri, </w:t>
      </w:r>
    </w:p>
    <w:p w14:paraId="19705226" w14:textId="77A25955"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 xml:space="preserve">Panoramik </w:t>
      </w:r>
      <w:r>
        <w:rPr>
          <w:rFonts w:asciiTheme="majorHAnsi" w:hAnsiTheme="majorHAnsi" w:cstheme="majorHAnsi"/>
          <w:sz w:val="22"/>
          <w:szCs w:val="22"/>
        </w:rPr>
        <w:t>Dubai</w:t>
      </w:r>
      <w:r w:rsidRPr="00893C4F">
        <w:rPr>
          <w:rFonts w:asciiTheme="majorHAnsi" w:hAnsiTheme="majorHAnsi" w:cstheme="majorHAnsi"/>
          <w:sz w:val="22"/>
          <w:szCs w:val="22"/>
        </w:rPr>
        <w:t xml:space="preserve"> </w:t>
      </w:r>
      <w:r>
        <w:rPr>
          <w:rFonts w:asciiTheme="majorHAnsi" w:hAnsiTheme="majorHAnsi" w:cstheme="majorHAnsi"/>
          <w:sz w:val="22"/>
          <w:szCs w:val="22"/>
        </w:rPr>
        <w:t xml:space="preserve">ve Abu Dhabi </w:t>
      </w:r>
      <w:r w:rsidR="007314E0">
        <w:rPr>
          <w:rFonts w:asciiTheme="majorHAnsi" w:hAnsiTheme="majorHAnsi" w:cstheme="majorHAnsi"/>
          <w:sz w:val="22"/>
          <w:szCs w:val="22"/>
        </w:rPr>
        <w:t>şehir turları</w:t>
      </w:r>
      <w:r w:rsidRPr="00893C4F">
        <w:rPr>
          <w:rFonts w:asciiTheme="majorHAnsi" w:hAnsiTheme="majorHAnsi" w:cstheme="majorHAnsi"/>
          <w:sz w:val="22"/>
          <w:szCs w:val="22"/>
        </w:rPr>
        <w:t>,</w:t>
      </w:r>
    </w:p>
    <w:p w14:paraId="050C314F" w14:textId="2A4A188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Profesyonel Türkçe rehberlik hizmetleri,</w:t>
      </w:r>
    </w:p>
    <w:p w14:paraId="3FCC4B56"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Otel vergileri,</w:t>
      </w:r>
    </w:p>
    <w:p w14:paraId="1B72FF75"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Tursab Mesleki Sorumluluk Sigortası.</w:t>
      </w:r>
    </w:p>
    <w:p w14:paraId="0C6C53E1" w14:textId="77777777" w:rsidR="008C1A66" w:rsidRDefault="008C1A66" w:rsidP="00E11A6C">
      <w:pPr>
        <w:spacing w:line="24" w:lineRule="atLeast"/>
        <w:jc w:val="both"/>
        <w:rPr>
          <w:rFonts w:asciiTheme="majorHAnsi" w:hAnsiTheme="majorHAnsi" w:cstheme="majorHAnsi"/>
          <w:b/>
          <w:bCs/>
          <w:color w:val="FE9625"/>
          <w:sz w:val="22"/>
          <w:szCs w:val="22"/>
          <w:u w:val="single"/>
        </w:rPr>
      </w:pPr>
    </w:p>
    <w:p w14:paraId="24F04521" w14:textId="77777777" w:rsidR="00231C20" w:rsidRPr="006D43A0" w:rsidRDefault="00231C20" w:rsidP="00231C20">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FİYATLARIMIZA DÂHİL OLMAYAN SERVİSLERİMİZ</w:t>
      </w:r>
    </w:p>
    <w:p w14:paraId="7F01D14F" w14:textId="77777777" w:rsidR="00CF0F27" w:rsidRPr="008D761A" w:rsidRDefault="00CF0F27" w:rsidP="00CF0F27">
      <w:pPr>
        <w:spacing w:line="24" w:lineRule="atLeast"/>
        <w:jc w:val="both"/>
        <w:rPr>
          <w:rFonts w:ascii="Segoe UI" w:hAnsi="Segoe UI" w:cs="Segoe UI"/>
          <w:sz w:val="18"/>
          <w:szCs w:val="18"/>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Vize ücreti, servis bedeli (</w:t>
      </w:r>
      <w:r>
        <w:rPr>
          <w:rFonts w:asciiTheme="majorHAnsi" w:hAnsiTheme="majorHAnsi" w:cstheme="majorHAnsi"/>
          <w:sz w:val="22"/>
          <w:szCs w:val="22"/>
        </w:rPr>
        <w:t>90 EURO) (</w:t>
      </w:r>
      <w:r w:rsidRPr="004665F1">
        <w:rPr>
          <w:rFonts w:ascii="Segoe UI" w:hAnsi="Segoe UI" w:cs="Segoe UI"/>
          <w:b/>
          <w:color w:val="FF0000"/>
          <w:sz w:val="18"/>
          <w:szCs w:val="18"/>
        </w:rPr>
        <w:t>Cuma ve Cumartesi günleri B.A.E resmi</w:t>
      </w:r>
      <w:r>
        <w:rPr>
          <w:rFonts w:ascii="Segoe UI" w:hAnsi="Segoe UI" w:cs="Segoe UI"/>
          <w:b/>
          <w:sz w:val="18"/>
          <w:szCs w:val="18"/>
        </w:rPr>
        <w:t xml:space="preserve"> </w:t>
      </w:r>
      <w:r w:rsidRPr="004665F1">
        <w:rPr>
          <w:rFonts w:ascii="Segoe UI" w:hAnsi="Segoe UI" w:cs="Segoe UI"/>
          <w:b/>
          <w:color w:val="FF0000"/>
          <w:sz w:val="18"/>
          <w:szCs w:val="18"/>
        </w:rPr>
        <w:t>tatil günleridir.</w:t>
      </w:r>
      <w:r>
        <w:rPr>
          <w:rFonts w:ascii="Segoe UI" w:hAnsi="Segoe UI" w:cs="Segoe UI"/>
          <w:b/>
          <w:sz w:val="18"/>
          <w:szCs w:val="18"/>
        </w:rPr>
        <w:t xml:space="preserve"> </w:t>
      </w:r>
      <w:r w:rsidRPr="00DC26F4">
        <w:rPr>
          <w:rFonts w:ascii="Segoe UI" w:hAnsi="Segoe UI" w:cs="Segoe UI"/>
          <w:sz w:val="18"/>
          <w:szCs w:val="18"/>
        </w:rPr>
        <w:t xml:space="preserve">/ </w:t>
      </w:r>
      <w:r w:rsidRPr="00DC26F4">
        <w:rPr>
          <w:rFonts w:ascii="Segoe UI" w:hAnsi="Segoe UI" w:cs="Segoe UI"/>
          <w:sz w:val="18"/>
          <w:szCs w:val="18"/>
          <w:u w:val="single"/>
        </w:rPr>
        <w:t>Not : Yeşil pasaport sahibi misafirlerimiz için vize uygulaması yoktur.</w:t>
      </w:r>
      <w:r>
        <w:rPr>
          <w:rFonts w:ascii="Segoe UI" w:hAnsi="Segoe UI" w:cs="Segoe UI"/>
          <w:sz w:val="18"/>
          <w:szCs w:val="18"/>
        </w:rPr>
        <w:t xml:space="preserve"> </w:t>
      </w:r>
    </w:p>
    <w:p w14:paraId="03C7AF73"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Seyahat Sağlık Sigortası (15 EURO),</w:t>
      </w:r>
    </w:p>
    <w:p w14:paraId="1EA28A0C" w14:textId="7777777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Öğle ve akşam yemekleri,</w:t>
      </w:r>
    </w:p>
    <w:p w14:paraId="5C96BBD5"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Her türlü kişisel harcamalar ve otel ekstraları,</w:t>
      </w:r>
      <w:r w:rsidRPr="00893C4F">
        <w:rPr>
          <w:rFonts w:asciiTheme="majorHAnsi" w:hAnsiTheme="majorHAnsi" w:cstheme="majorHAnsi"/>
          <w:b/>
          <w:color w:val="FE9625"/>
          <w:sz w:val="22"/>
          <w:szCs w:val="22"/>
        </w:rPr>
        <w:t xml:space="preserve"> </w:t>
      </w:r>
    </w:p>
    <w:p w14:paraId="1DB0D38A"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Yurt dışı çıkış harcı bedeli (50 TL),</w:t>
      </w:r>
    </w:p>
    <w:p w14:paraId="23B023F6"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Müze ve ören yerleri girişleri,</w:t>
      </w:r>
    </w:p>
    <w:p w14:paraId="37604B24" w14:textId="779BB640" w:rsidR="00CF0F27"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Şofö</w:t>
      </w:r>
      <w:r>
        <w:rPr>
          <w:rFonts w:asciiTheme="majorHAnsi" w:hAnsiTheme="majorHAnsi" w:cstheme="majorHAnsi"/>
          <w:sz w:val="22"/>
          <w:szCs w:val="22"/>
        </w:rPr>
        <w:t>r tipleri 5 Euro (isteğe bağlı)</w:t>
      </w:r>
      <w:r w:rsidR="007314E0">
        <w:rPr>
          <w:rFonts w:asciiTheme="majorHAnsi" w:hAnsiTheme="majorHAnsi" w:cstheme="majorHAnsi"/>
          <w:sz w:val="22"/>
          <w:szCs w:val="22"/>
        </w:rPr>
        <w:t>,</w:t>
      </w:r>
    </w:p>
    <w:p w14:paraId="042F7574" w14:textId="77777777" w:rsidR="00CF0F27" w:rsidRPr="004C5F21"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D761A">
        <w:rPr>
          <w:rFonts w:asciiTheme="majorHAnsi" w:hAnsiTheme="majorHAnsi" w:cstheme="majorHAnsi"/>
          <w:sz w:val="22"/>
          <w:szCs w:val="22"/>
        </w:rPr>
        <w:t>Tourism Dirham-Otel Vergisi  Otel kategorisine göre belirlenen bu vergi konaklayan misafir tarafından otel resepsiyonuna direkt olarak ödenecektir)(2 ve 3 yıldızlı oteller için gecelik 10 AED (yaklaşık 3 Eur), 4 yıldızlı oteller için gecelik 15 AED (yaklaşık 4 Euro), 5 yıldızlı oteller için gecelik 20 AED (yaklaşık 5 EUR)'dir)</w:t>
      </w:r>
      <w:r w:rsidRPr="008D761A">
        <w:rPr>
          <w:rFonts w:asciiTheme="majorHAnsi" w:hAnsiTheme="majorHAnsi" w:cstheme="majorHAnsi"/>
          <w:b/>
          <w:color w:val="FE9625"/>
          <w:sz w:val="22"/>
          <w:szCs w:val="22"/>
        </w:rPr>
        <w:t xml:space="preserve">  </w:t>
      </w:r>
    </w:p>
    <w:p w14:paraId="0F4F45BF" w14:textId="77777777" w:rsidR="00231C20" w:rsidRDefault="00231C20" w:rsidP="00231C20">
      <w:pPr>
        <w:spacing w:line="24" w:lineRule="atLeast"/>
        <w:jc w:val="both"/>
        <w:rPr>
          <w:rFonts w:asciiTheme="majorHAnsi" w:hAnsiTheme="majorHAnsi" w:cstheme="majorHAnsi"/>
          <w:b/>
          <w:bCs/>
          <w:color w:val="FE9625"/>
          <w:sz w:val="22"/>
          <w:szCs w:val="22"/>
          <w:u w:val="single"/>
        </w:rPr>
      </w:pPr>
    </w:p>
    <w:p w14:paraId="676C8AEB" w14:textId="77777777" w:rsidR="00E82CDD" w:rsidRPr="006D43A0" w:rsidRDefault="00E82CDD" w:rsidP="00E82CDD">
      <w:pPr>
        <w:spacing w:line="24" w:lineRule="atLeast"/>
        <w:jc w:val="both"/>
        <w:rPr>
          <w:rFonts w:asciiTheme="majorHAnsi" w:hAnsiTheme="majorHAnsi" w:cstheme="majorHAnsi"/>
          <w:b/>
          <w:color w:val="FE9625"/>
          <w:sz w:val="22"/>
          <w:szCs w:val="22"/>
        </w:rPr>
      </w:pPr>
      <w:r w:rsidRPr="006D43A0">
        <w:rPr>
          <w:rFonts w:asciiTheme="majorHAnsi" w:hAnsiTheme="majorHAnsi" w:cstheme="majorHAnsi"/>
          <w:b/>
          <w:bCs/>
          <w:color w:val="FE9625"/>
          <w:sz w:val="22"/>
          <w:szCs w:val="22"/>
          <w:u w:val="single"/>
        </w:rPr>
        <w:t>ÖNEMLİ NOTLAR</w:t>
      </w:r>
    </w:p>
    <w:p w14:paraId="4A1A41D2"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Tur Programımız </w:t>
      </w:r>
      <w:r w:rsidRPr="00150462">
        <w:rPr>
          <w:rFonts w:asciiTheme="majorHAnsi" w:hAnsiTheme="majorHAnsi" w:cstheme="majorHAnsi"/>
          <w:bCs/>
          <w:sz w:val="20"/>
          <w:szCs w:val="21"/>
        </w:rPr>
        <w:t>minimum 20 kişi katılım</w:t>
      </w:r>
      <w:r w:rsidRPr="00C54E86">
        <w:rPr>
          <w:rFonts w:asciiTheme="majorHAnsi" w:hAnsiTheme="majorHAnsi" w:cstheme="majorHAnsi"/>
          <w:bCs/>
          <w:sz w:val="20"/>
          <w:szCs w:val="21"/>
        </w:rPr>
        <w:t xml:space="preserve"> şartı ile düzenlenmektedir.  Gezi için yeterli katılım sağlanamadığı takdirde, son iptal bildirim tarihi tur kakışına 20 gün kaladır. Katılım yetersizliği nedeniyle İptal edilen tur acenteniz aracılığı ile tarafınıza bildirilecektir.</w:t>
      </w:r>
    </w:p>
    <w:p w14:paraId="6C5BF711"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programında isim belirtilmeden sadece kategori bilgisi verildiği ve/veya aynı destinasyon için seçenekli bulunduğu durumlarda otel(ler) gezi hareketinden 48 saat önce acenteniz tarafından bildirilecektir.</w:t>
      </w:r>
    </w:p>
    <w:p w14:paraId="1F2248F4"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Fuar, kongre, konser, etkinlik, spor turnuvası vb. gibi dönemlerde oteller belirtilen km’lerden fazla mesafede kullanılabilir. Böyle bir durumda, turun hareket tarihinden 15 gün önce acenteniz tarafından bilgi verilecektir.</w:t>
      </w:r>
    </w:p>
    <w:p w14:paraId="01558333"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4896E4BD"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progr</w:t>
      </w:r>
      <w:r>
        <w:rPr>
          <w:rFonts w:asciiTheme="majorHAnsi" w:hAnsiTheme="majorHAnsi" w:cstheme="majorHAnsi"/>
          <w:bCs/>
          <w:sz w:val="20"/>
          <w:szCs w:val="21"/>
        </w:rPr>
        <w:t>amında dâhil olan hizmetlerden o</w:t>
      </w:r>
      <w:r w:rsidRPr="00C54E86">
        <w:rPr>
          <w:rFonts w:asciiTheme="majorHAnsi" w:hAnsiTheme="majorHAnsi" w:cstheme="majorHAnsi"/>
          <w:bCs/>
          <w:sz w:val="20"/>
          <w:szCs w:val="21"/>
        </w:rPr>
        <w:t>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14:paraId="5FD1FCC1"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lastRenderedPageBreak/>
        <w:t>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 Express sorumlu değildir. Bazı turlar kapalı yollar veya araç girişine izin verilmeyen noktalarda imkânlar dâhilinde toplu taşıma veya yaya olarak yapılabilir.</w:t>
      </w:r>
    </w:p>
    <w:p w14:paraId="15DA521B"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Ekstra turlar, servis aldığımız yerel acente tarafından en az </w:t>
      </w:r>
      <w:r>
        <w:rPr>
          <w:rFonts w:asciiTheme="majorHAnsi" w:hAnsiTheme="majorHAnsi" w:cstheme="majorHAnsi"/>
          <w:bCs/>
          <w:sz w:val="20"/>
          <w:szCs w:val="21"/>
        </w:rPr>
        <w:t>15</w:t>
      </w:r>
      <w:r w:rsidRPr="00C54E86">
        <w:rPr>
          <w:rFonts w:asciiTheme="majorHAnsi" w:hAnsiTheme="majorHAnsi" w:cstheme="majorHAnsi"/>
          <w:bCs/>
          <w:sz w:val="20"/>
          <w:szCs w:val="21"/>
        </w:rPr>
        <w:t xml:space="preserve">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14:paraId="738C8F0D"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7258DD3B"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Sadece kategori bilgisi verildiği ve/veya aynı destinasyon için alternatif bilgiler bulunduğu durumda konaklayacağınız otel(ler)i gezi hareketinden 48 saat önce öğrenebilirsiniz.</w:t>
      </w:r>
    </w:p>
    <w:p w14:paraId="562C15D8" w14:textId="77777777" w:rsidR="00E82CDD" w:rsidRDefault="00E82CDD" w:rsidP="00E82CDD">
      <w:pPr>
        <w:pStyle w:val="ListParagraph"/>
        <w:numPr>
          <w:ilvl w:val="0"/>
          <w:numId w:val="5"/>
        </w:numPr>
        <w:rPr>
          <w:rFonts w:asciiTheme="majorHAnsi" w:hAnsiTheme="majorHAnsi" w:cstheme="majorHAnsi"/>
          <w:bCs/>
          <w:sz w:val="20"/>
          <w:szCs w:val="21"/>
        </w:rPr>
      </w:pPr>
      <w:r w:rsidRPr="00C54E86">
        <w:rPr>
          <w:rFonts w:asciiTheme="majorHAnsi" w:hAnsiTheme="majorHAnsi" w:cstheme="majorHAnsi"/>
          <w:bCs/>
          <w:sz w:val="20"/>
          <w:szCs w:val="21"/>
        </w:rPr>
        <w:t xml:space="preserve">Promosyon ve Erken Rezervasyon kampanyalı turlarımızda misafir tarafından iptal ve değişiklik yapılamaz. </w:t>
      </w:r>
    </w:p>
    <w:p w14:paraId="744EF195" w14:textId="77777777" w:rsidR="00E82CDD" w:rsidRDefault="00E82CDD" w:rsidP="00E82CDD">
      <w:pPr>
        <w:pStyle w:val="ListParagraph"/>
        <w:numPr>
          <w:ilvl w:val="0"/>
          <w:numId w:val="5"/>
        </w:numPr>
        <w:jc w:val="both"/>
        <w:rPr>
          <w:rFonts w:asciiTheme="majorHAnsi" w:hAnsiTheme="majorHAnsi" w:cstheme="majorHAnsi"/>
          <w:bCs/>
          <w:sz w:val="20"/>
          <w:szCs w:val="21"/>
        </w:rPr>
      </w:pPr>
      <w:r>
        <w:rPr>
          <w:rFonts w:asciiTheme="majorHAnsi" w:hAnsiTheme="majorHAnsi" w:cstheme="majorHAnsi"/>
          <w:bCs/>
          <w:sz w:val="20"/>
          <w:szCs w:val="21"/>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p w14:paraId="1396D379" w14:textId="77777777" w:rsidR="00E82CDD" w:rsidRPr="00F80867" w:rsidRDefault="00E82CDD" w:rsidP="00E82CDD">
      <w:pPr>
        <w:pStyle w:val="ListParagraph"/>
        <w:numPr>
          <w:ilvl w:val="0"/>
          <w:numId w:val="5"/>
        </w:numPr>
        <w:rPr>
          <w:rFonts w:asciiTheme="majorHAnsi" w:hAnsiTheme="majorHAnsi" w:cstheme="majorHAnsi"/>
          <w:bCs/>
          <w:sz w:val="20"/>
          <w:szCs w:val="21"/>
        </w:rPr>
      </w:pPr>
      <w:r w:rsidRPr="00F80867">
        <w:rPr>
          <w:rFonts w:asciiTheme="majorHAnsi" w:hAnsiTheme="majorHAnsi" w:cstheme="majorHAnsi"/>
          <w:bCs/>
          <w:sz w:val="20"/>
          <w:szCs w:val="21"/>
        </w:rPr>
        <w:t>Abu Dhabi turumuzda dikkat edilmesi gereken hususlar; Erkeklerin short giymemesi, Bayanları askılı, mini etek, tayt ve</w:t>
      </w:r>
      <w:r w:rsidRPr="00F80867">
        <w:rPr>
          <w:rFonts w:ascii="Segoe UI" w:hAnsi="Segoe UI" w:cs="Segoe UI"/>
          <w:b/>
          <w:sz w:val="16"/>
          <w:szCs w:val="16"/>
          <w:lang w:eastAsia="x-none"/>
        </w:rPr>
        <w:t xml:space="preserve"> </w:t>
      </w:r>
      <w:r w:rsidRPr="00F80867">
        <w:rPr>
          <w:rFonts w:asciiTheme="majorHAnsi" w:hAnsiTheme="majorHAnsi" w:cstheme="majorHAnsi"/>
          <w:bCs/>
          <w:sz w:val="20"/>
          <w:szCs w:val="21"/>
        </w:rPr>
        <w:t xml:space="preserve">short giymemesi, Cami ziyareti için uzun kollu hırka ve başörtüsü bulundurulması gerekmektedir. </w:t>
      </w:r>
    </w:p>
    <w:p w14:paraId="1C3B83A1" w14:textId="77777777" w:rsidR="00E82CDD" w:rsidRPr="00F80867" w:rsidRDefault="00E82CDD" w:rsidP="00E82CDD">
      <w:pPr>
        <w:pStyle w:val="ListParagraph"/>
        <w:numPr>
          <w:ilvl w:val="0"/>
          <w:numId w:val="5"/>
        </w:numPr>
        <w:rPr>
          <w:rFonts w:asciiTheme="majorHAnsi" w:hAnsiTheme="majorHAnsi" w:cstheme="majorHAnsi"/>
          <w:bCs/>
          <w:sz w:val="20"/>
          <w:szCs w:val="21"/>
        </w:rPr>
      </w:pPr>
      <w:r w:rsidRPr="00F80867">
        <w:rPr>
          <w:rFonts w:asciiTheme="majorHAnsi" w:hAnsiTheme="majorHAnsi" w:cstheme="majorHAnsi"/>
          <w:bCs/>
          <w:sz w:val="20"/>
          <w:szCs w:val="21"/>
        </w:rPr>
        <w:t>Çöl Safari turumuzda dikkat edilmesi gereken hususlar;  Spor ve rahat kıyafetler, hırka alınması. Turdan önce ağır yemek yenmemesi ve fazla miktarda su içilmemesi. Mide, Bel, Boyun şikayetleri olanlar ile hamile misafirlerimizin durumlarını rehberlerine bildirmeleri gerekmektedir.</w:t>
      </w:r>
    </w:p>
    <w:p w14:paraId="32357395" w14:textId="77777777" w:rsidR="00E82CDD" w:rsidRPr="00F80867" w:rsidRDefault="00E82CDD" w:rsidP="00E82CDD">
      <w:pPr>
        <w:pStyle w:val="ListParagraph"/>
        <w:numPr>
          <w:ilvl w:val="0"/>
          <w:numId w:val="5"/>
        </w:numPr>
        <w:jc w:val="both"/>
        <w:rPr>
          <w:rFonts w:asciiTheme="majorHAnsi" w:hAnsiTheme="majorHAnsi" w:cstheme="majorHAnsi"/>
          <w:b/>
          <w:bCs/>
          <w:sz w:val="20"/>
          <w:szCs w:val="21"/>
        </w:rPr>
      </w:pPr>
      <w:r w:rsidRPr="00F80867">
        <w:rPr>
          <w:rFonts w:asciiTheme="majorHAnsi" w:hAnsiTheme="majorHAnsi" w:cstheme="majorHAnsi"/>
          <w:b/>
          <w:bCs/>
          <w:sz w:val="20"/>
          <w:szCs w:val="21"/>
        </w:rPr>
        <w:t>Dubai programlarımızda rehber Dubai karşılamalı olacaktır, pakete dahil rehberlik hizmeti sadece panoramik şehir turu ve gidiş-dönüş alan transferini kapsamaktadır. Ekstra turlar alındığı takdirde rehberlik hizmeti de alınmış olacaktır. Ekstra turlar sırasında misafirlerimize farklı rehber eşlik edebilir.</w:t>
      </w:r>
    </w:p>
    <w:p w14:paraId="479FE888" w14:textId="77777777" w:rsidR="00E82CDD" w:rsidRDefault="00E82CDD" w:rsidP="00E82CDD">
      <w:pPr>
        <w:pStyle w:val="ListParagraph"/>
        <w:jc w:val="both"/>
        <w:rPr>
          <w:rFonts w:asciiTheme="majorHAnsi" w:hAnsiTheme="majorHAnsi" w:cstheme="majorHAnsi"/>
          <w:bCs/>
          <w:sz w:val="20"/>
          <w:szCs w:val="21"/>
        </w:rPr>
      </w:pPr>
    </w:p>
    <w:p w14:paraId="2A987C21" w14:textId="77777777" w:rsidR="00E82CDD" w:rsidRDefault="00E82CDD" w:rsidP="00E82CDD">
      <w:pPr>
        <w:pStyle w:val="ListParagraph"/>
        <w:jc w:val="both"/>
        <w:rPr>
          <w:rFonts w:asciiTheme="majorHAnsi" w:hAnsiTheme="majorHAnsi" w:cstheme="majorHAnsi"/>
          <w:bCs/>
          <w:sz w:val="20"/>
          <w:szCs w:val="21"/>
        </w:rPr>
      </w:pPr>
    </w:p>
    <w:p w14:paraId="36DEDAD3" w14:textId="77777777" w:rsidR="00E82CDD" w:rsidRDefault="00E82CDD" w:rsidP="00E82CDD">
      <w:pPr>
        <w:pStyle w:val="ListParagraph"/>
        <w:jc w:val="both"/>
        <w:rPr>
          <w:rFonts w:asciiTheme="majorHAnsi" w:hAnsiTheme="majorHAnsi" w:cstheme="majorHAnsi"/>
          <w:bCs/>
          <w:sz w:val="20"/>
          <w:szCs w:val="21"/>
        </w:rPr>
      </w:pPr>
    </w:p>
    <w:p w14:paraId="1E7DAC84" w14:textId="77777777" w:rsidR="00E82CDD" w:rsidRPr="006D43A0" w:rsidRDefault="00E82CDD" w:rsidP="00E82CDD">
      <w:pPr>
        <w:jc w:val="both"/>
        <w:rPr>
          <w:rFonts w:asciiTheme="majorHAnsi" w:hAnsiTheme="majorHAnsi" w:cstheme="majorHAnsi"/>
          <w:b/>
          <w:bCs/>
          <w:color w:val="FE9625"/>
          <w:sz w:val="22"/>
          <w:szCs w:val="22"/>
          <w:u w:val="single"/>
        </w:rPr>
      </w:pPr>
      <w:r w:rsidRPr="006D43A0">
        <w:rPr>
          <w:rFonts w:asciiTheme="majorHAnsi" w:hAnsiTheme="majorHAnsi" w:cstheme="majorHAnsi"/>
          <w:b/>
          <w:bCs/>
          <w:color w:val="FE9625"/>
          <w:sz w:val="22"/>
          <w:szCs w:val="22"/>
          <w:u w:val="single"/>
        </w:rPr>
        <w:t>VİZE</w:t>
      </w:r>
    </w:p>
    <w:p w14:paraId="565011F4"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T.C vatandaşları için vize uygulaması vardır. Vize başvurusu için seyahat bitiş tarihinden itibaren en az 6 ay geçerli pasaport ile acentemizden “Vize İçin Gerekli Evraklar” listesinde belirtilen belgeler ile başvurulması gerekmektedir.</w:t>
      </w:r>
    </w:p>
    <w:p w14:paraId="58CD9ADA"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62BA7589" w14:textId="77777777" w:rsidR="00E82CDD"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Yeşil pasaport sahipleri için vize uygulaması olmayıp, seyahat bitiş tarihinden itibaren en az 6 ay geçerli pasaport yeterlidir. </w:t>
      </w:r>
    </w:p>
    <w:p w14:paraId="263BE888"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Vize alınmış olması, ülkeye giriş yapılabileceği anlamına gelmez, pasaport polisinin sizi ülkeye sokmama yetkisi vardır. Bu durumdan Fly Express sorumlu değildir, sorumluluk yolcuya aittir. </w:t>
      </w:r>
    </w:p>
    <w:p w14:paraId="63546220"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374552B9"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798348AA" w14:textId="77777777" w:rsidR="00E82CDD" w:rsidRPr="006D43A0" w:rsidRDefault="00E82CDD" w:rsidP="00E82CDD">
      <w:pPr>
        <w:spacing w:line="24" w:lineRule="atLeast"/>
        <w:jc w:val="both"/>
        <w:rPr>
          <w:rFonts w:asciiTheme="majorHAnsi" w:hAnsiTheme="majorHAnsi" w:cstheme="majorHAnsi"/>
          <w:sz w:val="22"/>
          <w:szCs w:val="22"/>
        </w:rPr>
      </w:pPr>
    </w:p>
    <w:p w14:paraId="5FB1BD8E" w14:textId="77777777" w:rsidR="00360A4B" w:rsidRPr="006D43A0" w:rsidRDefault="00360A4B" w:rsidP="00E82CDD">
      <w:pPr>
        <w:spacing w:line="24" w:lineRule="atLeast"/>
        <w:jc w:val="both"/>
        <w:rPr>
          <w:rFonts w:asciiTheme="majorHAnsi" w:hAnsiTheme="majorHAnsi" w:cstheme="majorHAnsi"/>
          <w:sz w:val="22"/>
          <w:szCs w:val="22"/>
        </w:rPr>
      </w:pPr>
    </w:p>
    <w:sectPr w:rsidR="00360A4B" w:rsidRPr="006D43A0" w:rsidSect="00360A4B">
      <w:headerReference w:type="default" r:id="rId9"/>
      <w:footerReference w:type="default" r:id="rId10"/>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C3D38" w14:textId="77777777" w:rsidR="006773B1" w:rsidRDefault="006773B1" w:rsidP="000D6420">
      <w:r>
        <w:separator/>
      </w:r>
    </w:p>
  </w:endnote>
  <w:endnote w:type="continuationSeparator" w:id="0">
    <w:p w14:paraId="6C419DC9" w14:textId="77777777" w:rsidR="006773B1" w:rsidRDefault="006773B1"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170CC99D" w14:textId="6E5BA198" w:rsidR="002E207E" w:rsidRDefault="003D38AE">
        <w:pPr>
          <w:pStyle w:val="Footer"/>
          <w:jc w:val="center"/>
        </w:pPr>
        <w:r>
          <w:rPr>
            <w:noProof/>
            <w:lang w:eastAsia="tr-TR"/>
          </w:rPr>
          <w:drawing>
            <wp:anchor distT="0" distB="0" distL="114300" distR="114300" simplePos="0" relativeHeight="251662336" behindDoc="0" locked="0" layoutInCell="1" allowOverlap="1" wp14:anchorId="6E6EB631" wp14:editId="7C557A20">
              <wp:simplePos x="0" y="0"/>
              <wp:positionH relativeFrom="page">
                <wp:align>left</wp:align>
              </wp:positionH>
              <wp:positionV relativeFrom="paragraph">
                <wp:posOffset>218928</wp:posOffset>
              </wp:positionV>
              <wp:extent cx="7664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4400" cy="457200"/>
                      </a:xfrm>
                      <a:prstGeom prst="rect">
                        <a:avLst/>
                      </a:prstGeom>
                    </pic:spPr>
                  </pic:pic>
                </a:graphicData>
              </a:graphic>
              <wp14:sizeRelH relativeFrom="page">
                <wp14:pctWidth>0</wp14:pctWidth>
              </wp14:sizeRelH>
              <wp14:sizeRelV relativeFrom="page">
                <wp14:pctHeight>0</wp14:pctHeight>
              </wp14:sizeRelV>
            </wp:anchor>
          </w:drawing>
        </w:r>
        <w:r w:rsidR="002E207E">
          <w:fldChar w:fldCharType="begin"/>
        </w:r>
        <w:r w:rsidR="002E207E">
          <w:instrText>PAGE   \* MERGEFORMAT</w:instrText>
        </w:r>
        <w:r w:rsidR="002E207E">
          <w:fldChar w:fldCharType="separate"/>
        </w:r>
        <w:r w:rsidR="00314201">
          <w:rPr>
            <w:noProof/>
          </w:rPr>
          <w:t>1</w:t>
        </w:r>
        <w:r w:rsidR="002E207E">
          <w:fldChar w:fldCharType="end"/>
        </w:r>
      </w:p>
      <w:p w14:paraId="4F57C9FB" w14:textId="77777777" w:rsidR="002E207E" w:rsidRPr="002E207E" w:rsidRDefault="002E207E">
        <w:pPr>
          <w:pStyle w:val="Footer"/>
          <w:jc w:val="center"/>
          <w:rPr>
            <w:sz w:val="10"/>
            <w:szCs w:val="10"/>
          </w:rPr>
        </w:pPr>
      </w:p>
      <w:p w14:paraId="691A4083" w14:textId="4587307A" w:rsidR="002E207E" w:rsidRDefault="00314201">
        <w:pPr>
          <w:pStyle w:val="Footer"/>
          <w:jc w:val="center"/>
        </w:pPr>
      </w:p>
    </w:sdtContent>
  </w:sdt>
  <w:p w14:paraId="56A950F4" w14:textId="77777777" w:rsidR="002E207E" w:rsidRDefault="002E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24E1F" w14:textId="77777777" w:rsidR="006773B1" w:rsidRDefault="006773B1" w:rsidP="000D6420">
      <w:r>
        <w:separator/>
      </w:r>
    </w:p>
  </w:footnote>
  <w:footnote w:type="continuationSeparator" w:id="0">
    <w:p w14:paraId="73A1BBCF" w14:textId="77777777" w:rsidR="006773B1" w:rsidRDefault="006773B1"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B964" w14:textId="77507B7D" w:rsidR="00A355B6" w:rsidRPr="00A355B6" w:rsidRDefault="004B5C49" w:rsidP="00382254">
    <w:pPr>
      <w:pStyle w:val="Header"/>
      <w:spacing w:before="120" w:after="120"/>
      <w:jc w:val="center"/>
      <w:rPr>
        <w:b/>
        <w:color w:val="004764"/>
        <w:sz w:val="6"/>
        <w:szCs w:val="2"/>
      </w:rPr>
    </w:pPr>
    <w:r w:rsidRPr="00382254">
      <w:rPr>
        <w:b/>
        <w:noProof/>
        <w:color w:val="004764"/>
        <w:sz w:val="40"/>
        <w:szCs w:val="40"/>
        <w:lang w:eastAsia="tr-TR"/>
      </w:rPr>
      <mc:AlternateContent>
        <mc:Choice Requires="wps">
          <w:drawing>
            <wp:anchor distT="0" distB="0" distL="114300" distR="114300" simplePos="0" relativeHeight="251658239" behindDoc="0" locked="0" layoutInCell="1" allowOverlap="1" wp14:anchorId="7D1D4848" wp14:editId="6BCB4C8B">
              <wp:simplePos x="0" y="0"/>
              <wp:positionH relativeFrom="margin">
                <wp:align>center</wp:align>
              </wp:positionH>
              <wp:positionV relativeFrom="paragraph">
                <wp:posOffset>-520700</wp:posOffset>
              </wp:positionV>
              <wp:extent cx="7715250" cy="1962150"/>
              <wp:effectExtent l="19050" t="19050" r="19050" b="0"/>
              <wp:wrapNone/>
              <wp:docPr id="3" name="Akış Çizelgesi: Belge 3"/>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5D303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0;margin-top:-41pt;width:607.5pt;height:154.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" filled="f" strokecolor="#004764" strokeweight="2.25pt">
              <w10:wrap anchorx="margin"/>
            </v:shape>
          </w:pict>
        </mc:Fallback>
      </mc:AlternateContent>
    </w:r>
  </w:p>
  <w:p w14:paraId="20646229" w14:textId="604550B7" w:rsidR="000D6420" w:rsidRPr="000D6420" w:rsidRDefault="00A2731F" w:rsidP="00382254">
    <w:pPr>
      <w:pStyle w:val="Header"/>
      <w:spacing w:before="120" w:after="120"/>
      <w:jc w:val="center"/>
      <w:rPr>
        <w:b/>
        <w:sz w:val="40"/>
        <w:szCs w:val="40"/>
      </w:rPr>
    </w:pPr>
    <w:r w:rsidRPr="00382254">
      <w:rPr>
        <w:b/>
        <w:noProof/>
        <w:color w:val="004764"/>
        <w:sz w:val="40"/>
        <w:szCs w:val="40"/>
        <w:lang w:eastAsia="tr-TR"/>
      </w:rPr>
      <mc:AlternateContent>
        <mc:Choice Requires="wps">
          <w:drawing>
            <wp:anchor distT="0" distB="0" distL="114300" distR="114300" simplePos="0" relativeHeight="251659264" behindDoc="0" locked="0" layoutInCell="1" allowOverlap="1" wp14:anchorId="2301A28A" wp14:editId="0CF95A88">
              <wp:simplePos x="0" y="0"/>
              <wp:positionH relativeFrom="page">
                <wp:posOffset>76200</wp:posOffset>
              </wp:positionH>
              <wp:positionV relativeFrom="paragraph">
                <wp:posOffset>297180</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906623" id="Dikdörtgen 2" o:spid="_x0000_s1026" style="position:absolute;margin-left:6pt;margin-top:23.4pt;width:141pt;height:50.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" stroked="f" strokeweight="1pt">
              <v:fill r:id="rId2" o:title="" recolor="t" rotate="t" type="frame"/>
              <w10:wrap anchorx="page"/>
            </v:rect>
          </w:pict>
        </mc:Fallback>
      </mc:AlternateContent>
    </w:r>
    <w:r w:rsidR="004E40AC" w:rsidRPr="009224AF">
      <w:rPr>
        <w:noProof/>
        <w:sz w:val="2"/>
        <w:szCs w:val="2"/>
        <w:lang w:eastAsia="tr-TR"/>
      </w:rPr>
      <mc:AlternateContent>
        <mc:Choice Requires="wps">
          <w:drawing>
            <wp:anchor distT="45720" distB="45720" distL="114300" distR="114300" simplePos="0" relativeHeight="251661312" behindDoc="0" locked="0" layoutInCell="1" allowOverlap="1" wp14:anchorId="6E11E956" wp14:editId="69AF179E">
              <wp:simplePos x="0" y="0"/>
              <wp:positionH relativeFrom="column">
                <wp:posOffset>5217794</wp:posOffset>
              </wp:positionH>
              <wp:positionV relativeFrom="paragraph">
                <wp:posOffset>85090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53E68C62" w:rsidR="004E40AC" w:rsidRPr="006563B7" w:rsidRDefault="007F0A38"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449</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1E956" id="_x0000_t202" coordsize="21600,21600" o:spt="202" path="m,l,21600r21600,l21600,xe">
              <v:stroke joinstyle="miter"/>
              <v:path gradientshapeok="t" o:connecttype="rect"/>
            </v:shapetype>
            <v:shape id="Metin Kutusu 2" o:spid="_x0000_s1026" type="#_x0000_t202" style="position:absolute;left:0;text-align:left;margin-left:410.85pt;margin-top:6.7pt;width:128.2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" filled="f" stroked="f">
              <v:textbo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53E68C62" w:rsidR="004E40AC" w:rsidRPr="006563B7" w:rsidRDefault="007F0A38"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449</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w:t>
                    </w:r>
                    <w:proofErr w:type="gramStart"/>
                    <w:r w:rsidRPr="004E40AC">
                      <w:rPr>
                        <w:rFonts w:asciiTheme="majorHAnsi" w:hAnsiTheme="majorHAnsi" w:cstheme="majorHAnsi"/>
                        <w:i/>
                        <w:color w:val="004764"/>
                        <w:sz w:val="20"/>
                        <w:szCs w:val="20"/>
                      </w:rPr>
                      <w:t>dan</w:t>
                    </w:r>
                    <w:proofErr w:type="gramEnd"/>
                    <w:r w:rsidRPr="004E40AC">
                      <w:rPr>
                        <w:rFonts w:asciiTheme="majorHAnsi" w:hAnsiTheme="majorHAnsi" w:cstheme="majorHAnsi"/>
                        <w:i/>
                        <w:color w:val="004764"/>
                        <w:sz w:val="20"/>
                        <w:szCs w:val="20"/>
                      </w:rPr>
                      <w:t xml:space="preserve"> itibaren</w:t>
                    </w:r>
                  </w:p>
                </w:txbxContent>
              </v:textbox>
            </v:shape>
          </w:pict>
        </mc:Fallback>
      </mc:AlternateContent>
    </w:r>
    <w:r w:rsidR="005772A9">
      <w:rPr>
        <w:b/>
        <w:color w:val="004764"/>
        <w:sz w:val="40"/>
        <w:szCs w:val="40"/>
      </w:rPr>
      <w:t>DUBAI &amp; ABU DHABI</w:t>
    </w:r>
  </w:p>
  <w:p w14:paraId="04903CEE" w14:textId="464D93E7" w:rsidR="00925709" w:rsidRDefault="005772A9" w:rsidP="001C0F59">
    <w:pPr>
      <w:pStyle w:val="Header"/>
      <w:tabs>
        <w:tab w:val="clear" w:pos="9072"/>
      </w:tabs>
      <w:spacing w:before="120" w:after="120"/>
      <w:ind w:left="1701" w:right="1700"/>
      <w:jc w:val="center"/>
      <w:rPr>
        <w:sz w:val="20"/>
        <w:szCs w:val="20"/>
      </w:rPr>
    </w:pPr>
    <w:r>
      <w:rPr>
        <w:sz w:val="20"/>
        <w:szCs w:val="20"/>
      </w:rPr>
      <w:t>Dubai (</w:t>
    </w:r>
    <w:r w:rsidR="00F61918">
      <w:rPr>
        <w:sz w:val="20"/>
        <w:szCs w:val="20"/>
      </w:rPr>
      <w:t>2</w:t>
    </w:r>
    <w:r>
      <w:rPr>
        <w:sz w:val="20"/>
        <w:szCs w:val="20"/>
      </w:rPr>
      <w:t>) &amp; Abu Dhabi</w:t>
    </w:r>
  </w:p>
  <w:p w14:paraId="67F1C3E1" w14:textId="33398313" w:rsidR="0069215A" w:rsidRPr="0069215A" w:rsidRDefault="0069215A" w:rsidP="00382254">
    <w:pPr>
      <w:pStyle w:val="Header"/>
      <w:tabs>
        <w:tab w:val="clear" w:pos="9072"/>
        <w:tab w:val="right" w:pos="7938"/>
      </w:tabs>
      <w:spacing w:before="120" w:after="120"/>
      <w:ind w:left="1134" w:right="1134"/>
      <w:jc w:val="center"/>
      <w:rPr>
        <w:sz w:val="2"/>
        <w:szCs w:val="2"/>
      </w:rPr>
    </w:pPr>
  </w:p>
  <w:p w14:paraId="309F6DCE" w14:textId="22C2697B" w:rsidR="003F2190" w:rsidRPr="003F2190" w:rsidRDefault="004B5C49" w:rsidP="00DC713F">
    <w:pPr>
      <w:pStyle w:val="Header"/>
      <w:tabs>
        <w:tab w:val="clear" w:pos="9072"/>
        <w:tab w:val="right" w:pos="7938"/>
      </w:tabs>
      <w:spacing w:before="120" w:after="120"/>
      <w:ind w:left="1134" w:right="1134"/>
      <w:jc w:val="center"/>
      <w:rPr>
        <w:color w:val="004764"/>
        <w:sz w:val="24"/>
        <w:szCs w:val="24"/>
      </w:rPr>
    </w:pPr>
    <w:r>
      <w:rPr>
        <w:color w:val="004764"/>
        <w:sz w:val="24"/>
        <w:szCs w:val="24"/>
      </w:rPr>
      <w:t>1</w:t>
    </w:r>
    <w:r w:rsidR="00382254" w:rsidRPr="00416712">
      <w:rPr>
        <w:color w:val="004764"/>
        <w:sz w:val="24"/>
        <w:szCs w:val="24"/>
      </w:rPr>
      <w:t xml:space="preserve"> ÜLKE</w:t>
    </w:r>
    <w:r w:rsidR="00DC713F">
      <w:rPr>
        <w:color w:val="004764"/>
        <w:sz w:val="24"/>
        <w:szCs w:val="24"/>
      </w:rPr>
      <w:t xml:space="preserve"> </w:t>
    </w:r>
    <w:r>
      <w:rPr>
        <w:color w:val="004764"/>
        <w:sz w:val="24"/>
        <w:szCs w:val="24"/>
      </w:rPr>
      <w:t>–</w:t>
    </w:r>
    <w:r w:rsidR="00DC713F">
      <w:rPr>
        <w:color w:val="004764"/>
        <w:sz w:val="24"/>
        <w:szCs w:val="24"/>
      </w:rPr>
      <w:t xml:space="preserve"> </w:t>
    </w:r>
    <w:r w:rsidR="005772A9">
      <w:rPr>
        <w:color w:val="004764"/>
        <w:sz w:val="24"/>
        <w:szCs w:val="24"/>
      </w:rPr>
      <w:t>2</w:t>
    </w:r>
    <w:r>
      <w:rPr>
        <w:color w:val="004764"/>
        <w:sz w:val="24"/>
        <w:szCs w:val="24"/>
      </w:rPr>
      <w:t xml:space="preserve"> </w:t>
    </w:r>
    <w:r w:rsidR="00DC713F">
      <w:rPr>
        <w:color w:val="004764"/>
        <w:sz w:val="24"/>
        <w:szCs w:val="24"/>
      </w:rPr>
      <w:t xml:space="preserve">ŞEHİR   |   </w:t>
    </w:r>
    <w:r w:rsidR="001C0F59">
      <w:rPr>
        <w:color w:val="004764"/>
        <w:sz w:val="24"/>
        <w:szCs w:val="24"/>
      </w:rPr>
      <w:t>THY</w:t>
    </w:r>
    <w:r w:rsidR="00DC713F">
      <w:rPr>
        <w:color w:val="004764"/>
        <w:sz w:val="24"/>
        <w:szCs w:val="24"/>
      </w:rPr>
      <w:t xml:space="preserve"> </w:t>
    </w:r>
    <w:r w:rsidR="007018C5">
      <w:rPr>
        <w:color w:val="004764"/>
        <w:sz w:val="24"/>
        <w:szCs w:val="24"/>
      </w:rPr>
      <w:t>:</w:t>
    </w:r>
    <w:r w:rsidR="00DC713F">
      <w:rPr>
        <w:color w:val="004764"/>
        <w:sz w:val="24"/>
        <w:szCs w:val="24"/>
      </w:rPr>
      <w:t xml:space="preserve"> </w:t>
    </w:r>
    <w:r w:rsidR="005772A9">
      <w:rPr>
        <w:i/>
        <w:color w:val="004764"/>
        <w:sz w:val="24"/>
        <w:szCs w:val="24"/>
      </w:rPr>
      <w:t>Sharjah – Abu Dhabi</w:t>
    </w:r>
    <w:r w:rsidR="007018C5">
      <w:rPr>
        <w:color w:val="004764"/>
        <w:sz w:val="24"/>
        <w:szCs w:val="24"/>
      </w:rPr>
      <w:t xml:space="preserve">   |   </w:t>
    </w:r>
    <w:r w:rsidR="00F61918">
      <w:rPr>
        <w:color w:val="004764"/>
        <w:sz w:val="24"/>
        <w:szCs w:val="24"/>
      </w:rPr>
      <w:t>2</w:t>
    </w:r>
    <w:r w:rsidR="003F2190">
      <w:rPr>
        <w:color w:val="004764"/>
        <w:sz w:val="24"/>
        <w:szCs w:val="24"/>
      </w:rPr>
      <w:t>Gece</w:t>
    </w:r>
  </w:p>
  <w:p w14:paraId="7C11DF49" w14:textId="77777777" w:rsidR="00382254" w:rsidRPr="00231C20" w:rsidRDefault="00382254" w:rsidP="00382254">
    <w:pPr>
      <w:pStyle w:val="Header"/>
      <w:tabs>
        <w:tab w:val="clear" w:pos="9072"/>
        <w:tab w:val="right" w:pos="7938"/>
      </w:tabs>
      <w:spacing w:before="120" w:after="120"/>
      <w:ind w:left="1134" w:right="1134"/>
      <w:jc w:val="center"/>
      <w:rPr>
        <w:sz w:val="36"/>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020"/>
    <w:multiLevelType w:val="hybridMultilevel"/>
    <w:tmpl w:val="A56225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2">
    <w:nsid w:val="28836399"/>
    <w:multiLevelType w:val="hybridMultilevel"/>
    <w:tmpl w:val="4216D9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C7172C"/>
    <w:multiLevelType w:val="hybridMultilevel"/>
    <w:tmpl w:val="5F4071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20959"/>
    <w:rsid w:val="00087C1F"/>
    <w:rsid w:val="0009544B"/>
    <w:rsid w:val="000B41A3"/>
    <w:rsid w:val="000C2400"/>
    <w:rsid w:val="000D6420"/>
    <w:rsid w:val="000F7F5E"/>
    <w:rsid w:val="00101F0E"/>
    <w:rsid w:val="00103731"/>
    <w:rsid w:val="001C0F59"/>
    <w:rsid w:val="001D1AAA"/>
    <w:rsid w:val="00223DE9"/>
    <w:rsid w:val="0022503F"/>
    <w:rsid w:val="00231C20"/>
    <w:rsid w:val="00232616"/>
    <w:rsid w:val="00252942"/>
    <w:rsid w:val="002B1BF7"/>
    <w:rsid w:val="002C0460"/>
    <w:rsid w:val="002D3F4F"/>
    <w:rsid w:val="002D41D7"/>
    <w:rsid w:val="002E207E"/>
    <w:rsid w:val="002F6174"/>
    <w:rsid w:val="00307FC0"/>
    <w:rsid w:val="00314201"/>
    <w:rsid w:val="00350079"/>
    <w:rsid w:val="00354887"/>
    <w:rsid w:val="00360A4B"/>
    <w:rsid w:val="00382254"/>
    <w:rsid w:val="00385DF9"/>
    <w:rsid w:val="003B1147"/>
    <w:rsid w:val="003B19EB"/>
    <w:rsid w:val="003B3893"/>
    <w:rsid w:val="003D1E1B"/>
    <w:rsid w:val="003D2131"/>
    <w:rsid w:val="003D38AE"/>
    <w:rsid w:val="003F2190"/>
    <w:rsid w:val="003F317B"/>
    <w:rsid w:val="00401C31"/>
    <w:rsid w:val="00410EEE"/>
    <w:rsid w:val="00410EF5"/>
    <w:rsid w:val="00416712"/>
    <w:rsid w:val="00456697"/>
    <w:rsid w:val="00486A83"/>
    <w:rsid w:val="004B5C49"/>
    <w:rsid w:val="004E40AC"/>
    <w:rsid w:val="004F6EC5"/>
    <w:rsid w:val="00516F4F"/>
    <w:rsid w:val="00565C08"/>
    <w:rsid w:val="005772A9"/>
    <w:rsid w:val="005A20BE"/>
    <w:rsid w:val="005B4AFA"/>
    <w:rsid w:val="006015F2"/>
    <w:rsid w:val="00606A2E"/>
    <w:rsid w:val="00633623"/>
    <w:rsid w:val="006563B7"/>
    <w:rsid w:val="00670D53"/>
    <w:rsid w:val="006773B1"/>
    <w:rsid w:val="0068284A"/>
    <w:rsid w:val="0069215A"/>
    <w:rsid w:val="006957F5"/>
    <w:rsid w:val="00697E97"/>
    <w:rsid w:val="006D1E32"/>
    <w:rsid w:val="006D43A0"/>
    <w:rsid w:val="006E3289"/>
    <w:rsid w:val="006E5105"/>
    <w:rsid w:val="007018C5"/>
    <w:rsid w:val="00715937"/>
    <w:rsid w:val="007314E0"/>
    <w:rsid w:val="007508D2"/>
    <w:rsid w:val="00754F0A"/>
    <w:rsid w:val="007737E1"/>
    <w:rsid w:val="00781A3D"/>
    <w:rsid w:val="007A1767"/>
    <w:rsid w:val="007A2E38"/>
    <w:rsid w:val="007C18CC"/>
    <w:rsid w:val="007C4665"/>
    <w:rsid w:val="007C543E"/>
    <w:rsid w:val="007E273F"/>
    <w:rsid w:val="007F0A38"/>
    <w:rsid w:val="00800541"/>
    <w:rsid w:val="00821A10"/>
    <w:rsid w:val="008272E2"/>
    <w:rsid w:val="00842B73"/>
    <w:rsid w:val="008462D3"/>
    <w:rsid w:val="00877801"/>
    <w:rsid w:val="00877B85"/>
    <w:rsid w:val="008B0851"/>
    <w:rsid w:val="008B1413"/>
    <w:rsid w:val="008B4DB8"/>
    <w:rsid w:val="008B7AC2"/>
    <w:rsid w:val="008C1A66"/>
    <w:rsid w:val="008C7928"/>
    <w:rsid w:val="008F4862"/>
    <w:rsid w:val="00911B32"/>
    <w:rsid w:val="009224AF"/>
    <w:rsid w:val="00925709"/>
    <w:rsid w:val="00981B30"/>
    <w:rsid w:val="009962FB"/>
    <w:rsid w:val="009F1F5E"/>
    <w:rsid w:val="00A169F0"/>
    <w:rsid w:val="00A2731F"/>
    <w:rsid w:val="00A355B6"/>
    <w:rsid w:val="00A55584"/>
    <w:rsid w:val="00A71322"/>
    <w:rsid w:val="00A956F7"/>
    <w:rsid w:val="00AA12FE"/>
    <w:rsid w:val="00AC30F6"/>
    <w:rsid w:val="00B07FE7"/>
    <w:rsid w:val="00B2239D"/>
    <w:rsid w:val="00B3082A"/>
    <w:rsid w:val="00B644C7"/>
    <w:rsid w:val="00B85E51"/>
    <w:rsid w:val="00B92883"/>
    <w:rsid w:val="00C064F0"/>
    <w:rsid w:val="00C067DB"/>
    <w:rsid w:val="00C11794"/>
    <w:rsid w:val="00C352F0"/>
    <w:rsid w:val="00C77238"/>
    <w:rsid w:val="00CA2E1B"/>
    <w:rsid w:val="00CB2777"/>
    <w:rsid w:val="00CC212D"/>
    <w:rsid w:val="00CF0F27"/>
    <w:rsid w:val="00CF65D9"/>
    <w:rsid w:val="00D06BE2"/>
    <w:rsid w:val="00D402B1"/>
    <w:rsid w:val="00D8363E"/>
    <w:rsid w:val="00DC713F"/>
    <w:rsid w:val="00DD1E31"/>
    <w:rsid w:val="00E11A6C"/>
    <w:rsid w:val="00E2083E"/>
    <w:rsid w:val="00E33885"/>
    <w:rsid w:val="00E35F31"/>
    <w:rsid w:val="00E82CDD"/>
    <w:rsid w:val="00E8765D"/>
    <w:rsid w:val="00E96F77"/>
    <w:rsid w:val="00EA02F2"/>
    <w:rsid w:val="00EC23E6"/>
    <w:rsid w:val="00F12FF5"/>
    <w:rsid w:val="00F55494"/>
    <w:rsid w:val="00F60C4D"/>
    <w:rsid w:val="00F61918"/>
    <w:rsid w:val="00FC4FE3"/>
    <w:rsid w:val="00FE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 w:id="1473139105">
      <w:bodyDiv w:val="1"/>
      <w:marLeft w:val="0"/>
      <w:marRight w:val="0"/>
      <w:marTop w:val="0"/>
      <w:marBottom w:val="0"/>
      <w:divBdr>
        <w:top w:val="none" w:sz="0" w:space="0" w:color="auto"/>
        <w:left w:val="none" w:sz="0" w:space="0" w:color="auto"/>
        <w:bottom w:val="none" w:sz="0" w:space="0" w:color="auto"/>
        <w:right w:val="none" w:sz="0" w:space="0" w:color="auto"/>
      </w:divBdr>
    </w:div>
    <w:div w:id="20824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F082-5345-4547-B550-6C28C2A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2029</Words>
  <Characters>11569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MerveSafak</cp:lastModifiedBy>
  <cp:revision>62</cp:revision>
  <dcterms:created xsi:type="dcterms:W3CDTF">2020-02-05T11:48:00Z</dcterms:created>
  <dcterms:modified xsi:type="dcterms:W3CDTF">2020-02-19T14:10:00Z</dcterms:modified>
</cp:coreProperties>
</file>